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b/>
          <w:i/>
          <w:color w:val="2F5496" w:themeColor="accent1" w:themeShade="bf"/>
          <w:sz w:val="40"/>
          <w:szCs w:val="40"/>
        </w:rPr>
        <w:t>KRAJ NASTAVNOG DIJELA ŠKOLSKE  GODINE 2020./2021.</w:t>
      </w:r>
    </w:p>
    <w:p>
      <w:pPr>
        <w:pStyle w:val="NoSpacing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</w:r>
    </w:p>
    <w:p>
      <w:pPr>
        <w:pStyle w:val="NoSpacing"/>
        <w:rPr>
          <w:b/>
          <w:b/>
          <w:i/>
          <w:i/>
          <w:color w:val="2F5496" w:themeColor="accent1" w:themeShade="bf"/>
          <w:sz w:val="28"/>
          <w:szCs w:val="28"/>
        </w:rPr>
      </w:pPr>
      <w:r>
        <w:rPr>
          <w:b/>
          <w:i/>
          <w:color w:val="2F5496" w:themeColor="accent1" w:themeShade="bf"/>
          <w:sz w:val="28"/>
          <w:szCs w:val="28"/>
        </w:rPr>
        <w:t>Dragi učenici, cijenjeni roditelji!</w:t>
      </w:r>
    </w:p>
    <w:p>
      <w:pPr>
        <w:pStyle w:val="NoSpacing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</w:r>
    </w:p>
    <w:p>
      <w:pPr>
        <w:pStyle w:val="NoSpacing"/>
        <w:ind w:firstLine="708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Na kraju smo nastavnog dijela školske  godine u kojoj je bilo puno izvanrednih okolnosti. Vjerujem da ste se u svim okolnostima ipak dobro snašli i da ste u konačnici zadovoljni postignutim rezultatima. Svima čestitam na postignutom uspjehu i želim ugodne ljetne praznike!</w:t>
      </w:r>
    </w:p>
    <w:p>
      <w:pPr>
        <w:pStyle w:val="NoSpacing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</w:r>
    </w:p>
    <w:p>
      <w:pPr>
        <w:pStyle w:val="NoSpacing"/>
        <w:ind w:firstLine="708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Roditeljima zahvaljujem na suradnji.</w:t>
      </w:r>
    </w:p>
    <w:p>
      <w:pPr>
        <w:pStyle w:val="NoSpacing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</w:r>
    </w:p>
    <w:p>
      <w:pPr>
        <w:pStyle w:val="NoSpacing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</w:r>
    </w:p>
    <w:p>
      <w:pPr>
        <w:pStyle w:val="NoSpacing"/>
        <w:ind w:firstLine="708"/>
        <w:jc w:val="both"/>
        <w:rPr>
          <w:b/>
          <w:b/>
          <w:i/>
          <w:i/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Na ovom mjestu možete vidjeti raspored svih aktivnosti na kraju školske godine i to njihov </w:t>
      </w:r>
      <w:r>
        <w:rPr>
          <w:b/>
          <w:i/>
          <w:color w:val="2F5496" w:themeColor="accent1" w:themeShade="bf"/>
          <w:sz w:val="28"/>
          <w:szCs w:val="28"/>
        </w:rPr>
        <w:t>DATUM ODRŽAVANJA, SAT ODRŽAVANJA I RASPORED AUTOBUSA ZA UČENIKE PUTNIKE TE SVE AKTIVNOSTI I OBVEZE UČENIKA 8. RAZREDA KOJE SU VEZANE ZA ELEKTRONSKI UPIS U SREDNJU ŠKOLU.</w:t>
      </w:r>
    </w:p>
    <w:p>
      <w:pPr>
        <w:pStyle w:val="NoSpacing"/>
        <w:jc w:val="both"/>
        <w:rPr>
          <w:b/>
          <w:b/>
          <w:i/>
          <w:i/>
          <w:color w:val="2F5496" w:themeColor="accent1" w:themeShade="bf"/>
          <w:sz w:val="28"/>
          <w:szCs w:val="28"/>
        </w:rPr>
      </w:pPr>
      <w:r>
        <w:rPr>
          <w:b/>
          <w:i/>
          <w:color w:val="2F5496" w:themeColor="accent1" w:themeShade="bf"/>
          <w:sz w:val="28"/>
          <w:szCs w:val="28"/>
        </w:rPr>
        <w:tab/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</w:r>
    </w:p>
    <w:p>
      <w:pPr>
        <w:pStyle w:val="NoSpacing"/>
        <w:rPr>
          <w:i/>
          <w:i/>
          <w:iCs/>
          <w:color w:val="2F5496" w:themeColor="accent1" w:themeShade="bf"/>
          <w:sz w:val="28"/>
          <w:szCs w:val="28"/>
          <w:u w:val="single"/>
        </w:rPr>
      </w:pPr>
      <w:r>
        <w:rPr>
          <w:i/>
          <w:iCs/>
          <w:color w:val="2F5496" w:themeColor="accent1" w:themeShade="bf"/>
          <w:sz w:val="28"/>
          <w:szCs w:val="28"/>
          <w:u w:val="single"/>
        </w:rPr>
      </w:r>
    </w:p>
    <w:p>
      <w:pPr>
        <w:pStyle w:val="NoSpacing"/>
        <w:rPr>
          <w:i/>
          <w:i/>
          <w:iCs/>
          <w:color w:val="2F5496" w:themeColor="accent1" w:themeShade="bf"/>
          <w:sz w:val="28"/>
          <w:szCs w:val="28"/>
          <w:u w:val="single"/>
        </w:rPr>
      </w:pPr>
      <w:r>
        <w:rPr>
          <w:i/>
          <w:iCs/>
          <w:color w:val="2F5496" w:themeColor="accent1" w:themeShade="bf"/>
          <w:sz w:val="28"/>
          <w:szCs w:val="28"/>
          <w:u w:val="single"/>
        </w:rPr>
      </w:r>
    </w:p>
    <w:p>
      <w:pPr>
        <w:pStyle w:val="NoSpacing"/>
        <w:rPr>
          <w:i/>
          <w:i/>
          <w:iCs/>
          <w:color w:val="2F5496" w:themeColor="accent1" w:themeShade="bf"/>
          <w:sz w:val="28"/>
          <w:szCs w:val="28"/>
          <w:u w:val="single"/>
        </w:rPr>
      </w:pPr>
      <w:r>
        <w:rPr>
          <w:i/>
          <w:iCs/>
          <w:color w:val="2F5496" w:themeColor="accent1" w:themeShade="bf"/>
          <w:sz w:val="28"/>
          <w:szCs w:val="28"/>
          <w:u w:val="single"/>
        </w:rPr>
      </w:r>
    </w:p>
    <w:p>
      <w:pPr>
        <w:pStyle w:val="NoSpacing"/>
        <w:rPr>
          <w:i/>
          <w:i/>
          <w:iCs/>
          <w:color w:val="2F5496" w:themeColor="accent1" w:themeShade="bf"/>
          <w:sz w:val="28"/>
          <w:szCs w:val="28"/>
          <w:u w:val="single"/>
        </w:rPr>
      </w:pPr>
      <w:r>
        <w:rPr>
          <w:i/>
          <w:iCs/>
          <w:color w:val="2F5496" w:themeColor="accent1" w:themeShade="bf"/>
          <w:sz w:val="28"/>
          <w:szCs w:val="28"/>
          <w:u w:val="single"/>
        </w:rPr>
      </w:r>
    </w:p>
    <w:p>
      <w:pPr>
        <w:pStyle w:val="NoSpacing"/>
        <w:rPr>
          <w:i/>
          <w:i/>
          <w:iCs/>
          <w:color w:val="2F5496" w:themeColor="accent1" w:themeShade="bf"/>
          <w:sz w:val="28"/>
          <w:szCs w:val="28"/>
          <w:u w:val="single"/>
        </w:rPr>
      </w:pPr>
      <w:r>
        <w:rPr>
          <w:i/>
          <w:iCs/>
          <w:color w:val="2F5496" w:themeColor="accent1" w:themeShade="bf"/>
          <w:sz w:val="28"/>
          <w:szCs w:val="28"/>
          <w:u w:val="single"/>
        </w:rPr>
      </w:r>
    </w:p>
    <w:p>
      <w:pPr>
        <w:pStyle w:val="NoSpacing"/>
        <w:rPr>
          <w:i/>
          <w:i/>
          <w:iCs/>
          <w:color w:val="2F5496" w:themeColor="accent1" w:themeShade="bf"/>
          <w:sz w:val="28"/>
          <w:szCs w:val="28"/>
          <w:u w:val="single"/>
        </w:rPr>
      </w:pPr>
      <w:r>
        <w:rPr>
          <w:i/>
          <w:iCs/>
          <w:color w:val="2F5496" w:themeColor="accent1" w:themeShade="bf"/>
          <w:sz w:val="28"/>
          <w:szCs w:val="28"/>
          <w:u w:val="single"/>
        </w:rPr>
      </w:r>
    </w:p>
    <w:p>
      <w:pPr>
        <w:pStyle w:val="NoSpacing"/>
        <w:rPr>
          <w:i/>
          <w:i/>
          <w:iCs/>
          <w:color w:val="2F5496" w:themeColor="accent1" w:themeShade="bf"/>
          <w:sz w:val="28"/>
          <w:szCs w:val="28"/>
          <w:u w:val="single"/>
        </w:rPr>
      </w:pPr>
      <w:r>
        <w:rPr>
          <w:i/>
          <w:iCs/>
          <w:color w:val="2F5496" w:themeColor="accent1" w:themeShade="bf"/>
          <w:sz w:val="28"/>
          <w:szCs w:val="28"/>
          <w:u w:val="single"/>
        </w:rPr>
      </w:r>
    </w:p>
    <w:p>
      <w:pPr>
        <w:pStyle w:val="NoSpacing"/>
        <w:rPr>
          <w:i/>
          <w:i/>
          <w:iCs/>
          <w:color w:val="2F5496" w:themeColor="accent1" w:themeShade="bf"/>
          <w:sz w:val="28"/>
          <w:szCs w:val="28"/>
          <w:u w:val="single"/>
        </w:rPr>
      </w:pPr>
      <w:r>
        <w:rPr>
          <w:i/>
          <w:iCs/>
          <w:color w:val="2F5496" w:themeColor="accent1" w:themeShade="bf"/>
          <w:sz w:val="28"/>
          <w:szCs w:val="28"/>
          <w:u w:val="single"/>
        </w:rPr>
      </w:r>
    </w:p>
    <w:p>
      <w:pPr>
        <w:pStyle w:val="NoSpacing"/>
        <w:rPr>
          <w:i/>
          <w:i/>
          <w:iCs/>
          <w:color w:val="2F5496" w:themeColor="accent1" w:themeShade="bf"/>
          <w:sz w:val="28"/>
          <w:szCs w:val="28"/>
          <w:u w:val="single"/>
        </w:rPr>
      </w:pPr>
      <w:r>
        <w:rPr>
          <w:i/>
          <w:iCs/>
          <w:color w:val="2F5496" w:themeColor="accent1" w:themeShade="bf"/>
          <w:sz w:val="28"/>
          <w:szCs w:val="28"/>
          <w:u w:val="single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</w:r>
    </w:p>
    <w:p>
      <w:pPr>
        <w:pStyle w:val="Normal"/>
        <w:jc w:val="center"/>
        <w:rPr>
          <w:b/>
          <w:b/>
          <w:bCs/>
          <w:color w:val="2E74B5" w:themeColor="accent5" w:themeShade="bf"/>
          <w:sz w:val="36"/>
          <w:szCs w:val="36"/>
          <w:lang w:val="hr-HR"/>
        </w:rPr>
      </w:pPr>
      <w:r>
        <w:rPr>
          <w:b/>
          <w:bCs/>
          <w:color w:val="2E74B5" w:themeColor="accent5" w:themeShade="bf"/>
          <w:sz w:val="36"/>
          <w:szCs w:val="36"/>
          <w:lang w:val="hr-HR"/>
        </w:rPr>
        <w:t>UČENICI OD  1. DO 4. RAZREDA</w:t>
      </w:r>
    </w:p>
    <w:tbl>
      <w:tblPr>
        <w:tblW w:w="11367" w:type="dxa"/>
        <w:jc w:val="left"/>
        <w:tblInd w:w="-114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42"/>
        <w:gridCol w:w="1619"/>
        <w:gridCol w:w="6"/>
        <w:gridCol w:w="7200"/>
      </w:tblGrid>
      <w:tr>
        <w:trPr>
          <w:cantSplit w:val="true"/>
        </w:trPr>
        <w:tc>
          <w:tcPr>
            <w:tcW w:w="11367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2E74B5" w:themeColor="accent5" w:themeShade="bf"/>
                <w:sz w:val="32"/>
                <w:szCs w:val="32"/>
                <w:lang w:val="hr-HR"/>
              </w:rPr>
            </w:pPr>
            <w:r>
              <w:rPr>
                <w:b/>
                <w:bCs/>
                <w:i/>
                <w:iCs/>
                <w:color w:val="2E74B5" w:themeColor="accent5" w:themeShade="bf"/>
                <w:sz w:val="32"/>
                <w:szCs w:val="32"/>
                <w:lang w:val="hr-HR"/>
              </w:rPr>
            </w:r>
          </w:p>
          <w:p>
            <w:pPr>
              <w:pStyle w:val="Stilnaslova1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  <w:sz w:val="32"/>
                <w:szCs w:val="32"/>
              </w:rPr>
              <w:t>AKTIVNOSTI NA KRAJU ŠKOLSKE GODINE</w:t>
            </w:r>
          </w:p>
        </w:tc>
      </w:tr>
      <w:tr>
        <w:trPr>
          <w:cantSplit w:val="true"/>
        </w:trPr>
        <w:tc>
          <w:tcPr>
            <w:tcW w:w="254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2E74B5" w:themeColor="accent5" w:themeShade="bf"/>
                <w:lang w:val="hr-HR"/>
              </w:rPr>
            </w:pPr>
            <w:r>
              <w:rPr>
                <w:b/>
                <w:bCs/>
                <w:color w:val="2E74B5" w:themeColor="accent5" w:themeShade="bf"/>
                <w:lang w:val="hr-HR"/>
              </w:rPr>
              <w:t>Nadnevak</w:t>
            </w:r>
          </w:p>
        </w:tc>
        <w:tc>
          <w:tcPr>
            <w:tcW w:w="161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2E74B5" w:themeColor="accent5" w:themeShade="bf"/>
                <w:lang w:val="hr-HR"/>
              </w:rPr>
            </w:pPr>
            <w:r>
              <w:rPr>
                <w:b/>
                <w:bCs/>
                <w:color w:val="2E74B5" w:themeColor="accent5" w:themeShade="bf"/>
                <w:lang w:val="hr-HR"/>
              </w:rPr>
              <w:t>Vrijeme</w:t>
            </w:r>
          </w:p>
        </w:tc>
        <w:tc>
          <w:tcPr>
            <w:tcW w:w="7206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fill="auto" w:val="clear"/>
          </w:tcPr>
          <w:p>
            <w:pPr>
              <w:pStyle w:val="Stilnaslova1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AKTIVNOSTI</w:t>
            </w:r>
          </w:p>
        </w:tc>
      </w:tr>
      <w:tr>
        <w:trPr>
          <w:cantSplit w:val="true"/>
        </w:trPr>
        <w:tc>
          <w:tcPr>
            <w:tcW w:w="254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color w:val="2E74B5" w:themeColor="accent5" w:themeShade="bf"/>
                <w:lang w:val="hr-HR"/>
              </w:rPr>
              <w:t>18.06. 2021. godine</w:t>
            </w:r>
          </w:p>
          <w:p>
            <w:pPr>
              <w:pStyle w:val="Normal"/>
              <w:rPr>
                <w:b/>
                <w:b/>
                <w:bCs/>
                <w:color w:val="2E74B5" w:themeColor="accent5" w:themeShade="bf"/>
                <w:lang w:val="hr-HR"/>
              </w:rPr>
            </w:pPr>
            <w:r>
              <w:rPr>
                <w:b/>
                <w:bCs/>
                <w:color w:val="2E74B5" w:themeColor="accent5" w:themeShade="bf"/>
                <w:lang w:val="hr-HR"/>
              </w:rPr>
              <w:t>(petak)</w:t>
            </w:r>
          </w:p>
        </w:tc>
        <w:tc>
          <w:tcPr>
            <w:tcW w:w="161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2E74B5" w:themeColor="accent5" w:themeShade="bf"/>
                <w:lang w:val="hr-HR"/>
              </w:rPr>
            </w:pPr>
            <w:r>
              <w:rPr>
                <w:b/>
                <w:bCs/>
                <w:color w:val="2E74B5" w:themeColor="accent5" w:themeShade="bf"/>
                <w:lang w:val="hr-HR"/>
              </w:rPr>
              <w:t>8.00 – 9.00</w:t>
            </w:r>
          </w:p>
        </w:tc>
        <w:tc>
          <w:tcPr>
            <w:tcW w:w="7206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fill="auto" w:val="clear"/>
          </w:tcPr>
          <w:p>
            <w:pPr>
              <w:pStyle w:val="Stilnaslova1"/>
              <w:jc w:val="left"/>
              <w:rPr/>
            </w:pPr>
            <w:r>
              <w:rPr>
                <w:color w:val="2E74B5" w:themeColor="accent5" w:themeShade="bf"/>
              </w:rPr>
              <w:t>SAT RAZREDNIKA</w:t>
            </w:r>
          </w:p>
          <w:p>
            <w:pPr>
              <w:pStyle w:val="Stilnaslova1"/>
              <w:jc w:val="left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POVRAT UDŽBENIKA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color w:val="2E74B5" w:themeColor="accent5" w:themeShade="bf"/>
                <w:lang w:val="hr-HR"/>
              </w:rPr>
            </w:pPr>
            <w:r>
              <w:rPr>
                <w:color w:val="2A6099" w:themeShade="bf"/>
                <w:lang w:val="hr-HR"/>
              </w:rPr>
              <w:t>RAZRED – UDŽBENIK IZ VJERONAUKA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color w:val="2A6099"/>
              </w:rPr>
            </w:pPr>
            <w:r>
              <w:rPr>
                <w:color w:val="2A6099" w:themeShade="bf"/>
                <w:lang w:val="hr-HR"/>
              </w:rPr>
              <w:t>RAZRED – UDŽBENIK IZ VJERONAUKA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color w:val="2A6099"/>
              </w:rPr>
            </w:pPr>
            <w:r>
              <w:rPr>
                <w:color w:val="2A6099" w:themeShade="bf"/>
                <w:lang w:val="hr-HR"/>
              </w:rPr>
              <w:t>RAZRED – UDŽBENIK IZ VJERONAUKA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>
                <w:color w:val="2E74B5" w:themeColor="accent5" w:themeShade="bf"/>
                <w:lang w:val="hr-HR"/>
              </w:rPr>
              <w:t>RAZRED – NE VRAĆA NITI JEDAN UDŽBENIK</w:t>
            </w:r>
          </w:p>
          <w:p>
            <w:pPr>
              <w:pStyle w:val="Normal"/>
              <w:rPr>
                <w:color w:val="2E74B5" w:themeColor="accent5" w:themeShade="bf"/>
                <w:lang w:val="hr-HR"/>
              </w:rPr>
            </w:pPr>
            <w:r>
              <w:rPr>
                <w:color w:val="2E74B5" w:themeColor="accent5" w:themeShade="bf"/>
                <w:lang w:val="hr-HR"/>
              </w:rPr>
              <w:t>Udžbenike će pokupiti razredna učiteljica.</w:t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>
          <w:trHeight w:val="1212" w:hRule="atLeast"/>
          <w:cantSplit w:val="true"/>
        </w:trPr>
        <w:tc>
          <w:tcPr>
            <w:tcW w:w="254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color w:val="2E74B5" w:themeColor="accent5" w:themeShade="bf"/>
                <w:lang w:val="hr-HR"/>
              </w:rPr>
              <w:t>18.06. 2021. godine</w:t>
            </w:r>
          </w:p>
          <w:p>
            <w:pPr>
              <w:pStyle w:val="Normal"/>
              <w:rPr>
                <w:b/>
                <w:b/>
                <w:bCs/>
                <w:color w:val="2E74B5" w:themeColor="accent5" w:themeShade="bf"/>
                <w:lang w:val="hr-HR"/>
              </w:rPr>
            </w:pPr>
            <w:r>
              <w:rPr>
                <w:b/>
                <w:bCs/>
                <w:color w:val="2E74B5" w:themeColor="accent5" w:themeShade="bf"/>
                <w:lang w:val="hr-HR"/>
              </w:rPr>
              <w:t>(utorak)</w:t>
            </w:r>
          </w:p>
        </w:tc>
        <w:tc>
          <w:tcPr>
            <w:tcW w:w="161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color w:val="2E74B5" w:themeColor="accent5" w:themeShade="bf"/>
                <w:lang w:val="hr-HR"/>
              </w:rPr>
              <w:t>8.00 – 9.30</w:t>
            </w:r>
          </w:p>
        </w:tc>
        <w:tc>
          <w:tcPr>
            <w:tcW w:w="7206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fill="auto" w:val="clear"/>
          </w:tcPr>
          <w:p>
            <w:pPr>
              <w:pStyle w:val="Stilnaslova1"/>
              <w:jc w:val="left"/>
              <w:rPr>
                <w:i/>
                <w:i/>
                <w:color w:val="2E74B5" w:themeColor="accent5" w:themeShade="bf"/>
              </w:rPr>
            </w:pPr>
            <w:r>
              <w:rPr>
                <w:i/>
                <w:color w:val="2E74B5" w:themeColor="accent5" w:themeShade="bf"/>
              </w:rPr>
              <w:t>ZADNJI DAN NASTAVE</w:t>
            </w:r>
          </w:p>
          <w:p>
            <w:pPr>
              <w:pStyle w:val="Stilnaslova1"/>
              <w:jc w:val="left"/>
              <w:rPr>
                <w:i/>
                <w:i/>
                <w:color w:val="2E74B5" w:themeColor="accent5" w:themeShade="bf"/>
              </w:rPr>
            </w:pPr>
            <w:r>
              <w:rPr>
                <w:i/>
                <w:color w:val="2E74B5" w:themeColor="accent5" w:themeShade="bf"/>
              </w:rPr>
              <w:t>NASTAVA prema planu razrednih učiteljica</w:t>
            </w:r>
          </w:p>
          <w:p>
            <w:pPr>
              <w:pStyle w:val="Normal"/>
              <w:rPr>
                <w:color w:val="2E74B5" w:themeColor="accent5" w:themeShade="bf"/>
                <w:lang w:val="hr-HR"/>
              </w:rPr>
            </w:pPr>
            <w:r>
              <w:rPr>
                <w:color w:val="2E74B5" w:themeColor="accent5" w:themeShade="bf"/>
                <w:lang w:val="hr-HR"/>
              </w:rPr>
            </w:r>
          </w:p>
          <w:p>
            <w:pPr>
              <w:pStyle w:val="Normal"/>
              <w:rPr>
                <w:b/>
                <w:b/>
                <w:color w:val="2E74B5" w:themeColor="accent5" w:themeShade="bf"/>
                <w:u w:val="single"/>
                <w:lang w:val="hr-HR"/>
              </w:rPr>
            </w:pPr>
            <w:r>
              <w:rPr>
                <w:b/>
                <w:color w:val="2E74B5" w:themeColor="accent5" w:themeShade="bf"/>
                <w:u w:val="single"/>
                <w:lang w:val="hr-HR"/>
              </w:rPr>
              <w:t xml:space="preserve">PRIJEVOZ: </w:t>
            </w:r>
          </w:p>
          <w:p>
            <w:pPr>
              <w:pStyle w:val="Normal"/>
              <w:rPr>
                <w:b/>
                <w:b/>
                <w:color w:val="2E74B5" w:themeColor="accent5" w:themeShade="bf"/>
                <w:u w:val="single"/>
                <w:lang w:val="hr-HR"/>
              </w:rPr>
            </w:pPr>
            <w:r>
              <w:rPr>
                <w:b/>
                <w:color w:val="2E74B5" w:themeColor="accent5" w:themeShade="bf"/>
                <w:u w:val="single"/>
                <w:lang w:val="hr-HR"/>
              </w:rPr>
              <w:t>POLAZAK – redovni raspored</w:t>
            </w:r>
          </w:p>
          <w:p>
            <w:pPr>
              <w:pStyle w:val="Normal"/>
              <w:rPr/>
            </w:pPr>
            <w:r>
              <w:rPr>
                <w:b/>
                <w:color w:val="2E74B5" w:themeColor="accent5" w:themeShade="bf"/>
                <w:u w:val="single"/>
                <w:lang w:val="hr-HR"/>
              </w:rPr>
              <w:t>POVRATAK – 9.40</w:t>
            </w:r>
          </w:p>
          <w:p>
            <w:pPr>
              <w:pStyle w:val="Normal"/>
              <w:rPr>
                <w:color w:val="2E74B5" w:themeColor="accent5" w:themeShade="bf"/>
                <w:lang w:val="hr-HR"/>
              </w:rPr>
            </w:pPr>
            <w:r>
              <w:rPr>
                <w:color w:val="2E74B5" w:themeColor="accent5" w:themeShade="bf"/>
                <w:lang w:val="hr-HR"/>
              </w:rPr>
            </w:r>
          </w:p>
        </w:tc>
      </w:tr>
      <w:tr>
        <w:trPr>
          <w:trHeight w:val="733" w:hRule="atLeast"/>
          <w:cantSplit w:val="true"/>
        </w:trPr>
        <w:tc>
          <w:tcPr>
            <w:tcW w:w="254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>
                <w:b/>
                <w:bCs/>
                <w:color w:val="2E74B5" w:themeColor="accent5" w:themeShade="bf"/>
                <w:lang w:val="hr-HR"/>
              </w:rPr>
              <w:t>2.07. 2021. godine</w:t>
            </w:r>
          </w:p>
          <w:p>
            <w:pPr>
              <w:pStyle w:val="Normal"/>
              <w:ind w:right="-108" w:hanging="0"/>
              <w:rPr/>
            </w:pPr>
            <w:r>
              <w:rPr>
                <w:b/>
                <w:bCs/>
                <w:color w:val="2E74B5" w:themeColor="accent5" w:themeShade="bf"/>
                <w:lang w:val="hr-HR"/>
              </w:rPr>
              <w:t>(petak)</w:t>
            </w:r>
          </w:p>
        </w:tc>
        <w:tc>
          <w:tcPr>
            <w:tcW w:w="161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2E74B5" w:themeColor="accent5" w:themeShade="bf"/>
                <w:lang w:val="hr-HR"/>
              </w:rPr>
            </w:pPr>
            <w:r>
              <w:rPr>
                <w:b/>
                <w:bCs/>
                <w:color w:val="2E74B5" w:themeColor="accent5" w:themeShade="bf"/>
                <w:lang w:val="hr-HR"/>
              </w:rPr>
              <w:t>9.00  sati</w:t>
            </w:r>
          </w:p>
          <w:p>
            <w:pPr>
              <w:pStyle w:val="Normal"/>
              <w:ind w:right="-108" w:hanging="0"/>
              <w:rPr>
                <w:b/>
                <w:b/>
                <w:bCs/>
                <w:color w:val="2E74B5" w:themeColor="accent5" w:themeShade="bf"/>
                <w:lang w:val="hr-HR"/>
              </w:rPr>
            </w:pPr>
            <w:r>
              <w:rPr>
                <w:b/>
                <w:bCs/>
                <w:color w:val="2E74B5" w:themeColor="accent5" w:themeShade="bf"/>
                <w:lang w:val="hr-HR"/>
              </w:rPr>
            </w:r>
          </w:p>
          <w:p>
            <w:pPr>
              <w:pStyle w:val="Normal"/>
              <w:ind w:right="-108" w:hanging="0"/>
              <w:rPr>
                <w:b/>
                <w:b/>
                <w:bCs/>
                <w:color w:val="2E74B5" w:themeColor="accent5" w:themeShade="bf"/>
                <w:lang w:val="hr-HR"/>
              </w:rPr>
            </w:pPr>
            <w:r>
              <w:rPr>
                <w:b/>
                <w:bCs/>
                <w:color w:val="2E74B5" w:themeColor="accent5" w:themeShade="bf"/>
                <w:lang w:val="hr-HR"/>
              </w:rPr>
              <w:t>9.15 sati</w:t>
            </w:r>
          </w:p>
        </w:tc>
        <w:tc>
          <w:tcPr>
            <w:tcW w:w="7206" w:type="dxa"/>
            <w:gridSpan w:val="2"/>
            <w:tcBorders>
              <w:top w:val="single" w:sz="12" w:space="0" w:color="4472C4"/>
              <w:left w:val="single" w:sz="12" w:space="0" w:color="4472C4"/>
              <w:bottom w:val="single" w:sz="4" w:space="0" w:color="000000"/>
              <w:right w:val="single" w:sz="12" w:space="0" w:color="4472C4"/>
            </w:tcBorders>
            <w:shd w:fill="auto" w:val="clear"/>
          </w:tcPr>
          <w:p>
            <w:pPr>
              <w:pStyle w:val="Stilnaslova2"/>
              <w:jc w:val="center"/>
              <w:rPr>
                <w:i/>
                <w:i/>
                <w:color w:val="2E74B5" w:themeColor="accent5" w:themeShade="bf"/>
                <w:sz w:val="28"/>
                <w:szCs w:val="28"/>
              </w:rPr>
            </w:pPr>
            <w:r>
              <w:rPr>
                <w:i/>
                <w:color w:val="2E74B5" w:themeColor="accent5" w:themeShade="bf"/>
                <w:sz w:val="28"/>
                <w:szCs w:val="28"/>
              </w:rPr>
              <w:t>PODJELA  SVJEDODŽBI (Pag, Povljana, Vlašići)</w:t>
            </w:r>
          </w:p>
          <w:p>
            <w:pPr>
              <w:pStyle w:val="Stilnaslova1"/>
              <w:rPr>
                <w:i/>
                <w:i/>
                <w:iCs/>
                <w:color w:val="2E74B5" w:themeColor="accent5" w:themeShade="bf"/>
              </w:rPr>
            </w:pPr>
            <w:r>
              <w:rPr>
                <w:i/>
                <w:iCs/>
                <w:color w:val="2E74B5" w:themeColor="accent5" w:themeShade="bf"/>
              </w:rPr>
            </w:r>
          </w:p>
          <w:p>
            <w:pPr>
              <w:pStyle w:val="Stilnaslova1"/>
              <w:rPr>
                <w:i/>
                <w:i/>
                <w:iCs/>
                <w:color w:val="2E74B5" w:themeColor="accent5" w:themeShade="bf"/>
              </w:rPr>
            </w:pPr>
            <w:r>
              <w:rPr>
                <w:i/>
                <w:iCs/>
                <w:color w:val="2E74B5" w:themeColor="accent5" w:themeShade="bf"/>
              </w:rPr>
              <w:t>PODJELA SVJEDODŽBI (Dinjiška)</w:t>
            </w:r>
          </w:p>
          <w:p>
            <w:pPr>
              <w:pStyle w:val="Stilnaslova1"/>
              <w:rPr>
                <w:i/>
                <w:i/>
                <w:iCs/>
                <w:color w:val="2E74B5" w:themeColor="accent5" w:themeShade="bf"/>
              </w:rPr>
            </w:pPr>
            <w:r>
              <w:rPr>
                <w:i/>
                <w:iCs/>
                <w:color w:val="2E74B5" w:themeColor="accent5" w:themeShade="bf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2E74B5" w:themeColor="accent5" w:themeShade="bf"/>
                <w:lang w:val="hr-HR"/>
              </w:rPr>
            </w:pPr>
            <w:r>
              <w:rPr>
                <w:b/>
                <w:bCs/>
                <w:i/>
                <w:iCs/>
                <w:color w:val="2E74B5" w:themeColor="accent5" w:themeShade="bf"/>
                <w:lang w:val="hr-HR"/>
              </w:rPr>
              <w:t xml:space="preserve">  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2E74B5" w:themeColor="accent5" w:themeShade="bf"/>
                <w:lang w:val="hr-HR"/>
              </w:rPr>
            </w:pPr>
            <w:r>
              <w:rPr>
                <w:b/>
                <w:bCs/>
                <w:color w:val="2E74B5" w:themeColor="accent5" w:themeShade="bf"/>
                <w:lang w:val="hr-HR"/>
              </w:rPr>
              <w:t xml:space="preserve">  </w:t>
            </w:r>
          </w:p>
        </w:tc>
      </w:tr>
      <w:tr>
        <w:trPr>
          <w:trHeight w:val="3940" w:hRule="exact"/>
        </w:trPr>
        <w:tc>
          <w:tcPr>
            <w:tcW w:w="4167" w:type="dxa"/>
            <w:gridSpan w:val="3"/>
            <w:tcBorders>
              <w:top w:val="single" w:sz="4" w:space="0" w:color="000000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2E74B5" w:themeColor="accent5" w:themeShade="bf"/>
                <w:lang w:val="hr-HR"/>
              </w:rPr>
            </w:pPr>
            <w:r>
              <w:rPr>
                <w:b/>
                <w:bCs/>
                <w:color w:val="2E74B5" w:themeColor="accent5" w:themeShade="bf"/>
                <w:lang w:val="hr-HR"/>
              </w:rPr>
              <w:t>PRIJEVOZ UČENIKA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2E74B5" w:themeColor="accent5" w:themeShade="bf"/>
                <w:lang w:val="hr-HR"/>
              </w:rPr>
              <w:t>2.07. 2021. godine</w:t>
            </w:r>
          </w:p>
        </w:tc>
        <w:tc>
          <w:tcPr>
            <w:tcW w:w="720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fill="auto" w:val="clear"/>
          </w:tcPr>
          <w:p>
            <w:pPr>
              <w:pStyle w:val="NoSpacing"/>
              <w:spacing w:lineRule="auto" w:line="276"/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>ŠIMUNI: 8.15</w:t>
            </w:r>
          </w:p>
          <w:p>
            <w:pPr>
              <w:pStyle w:val="NoSpacing"/>
              <w:spacing w:lineRule="auto" w:line="276"/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 xml:space="preserve">PROBOJ: 8.25 </w:t>
            </w:r>
          </w:p>
          <w:p>
            <w:pPr>
              <w:pStyle w:val="NoSpacing"/>
              <w:spacing w:lineRule="auto" w:line="276"/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>KOŠLJUN: 8.25</w:t>
            </w:r>
          </w:p>
          <w:p>
            <w:pPr>
              <w:pStyle w:val="NoSpacing"/>
              <w:spacing w:lineRule="auto" w:line="276"/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>VODICE: 8.35</w:t>
            </w:r>
          </w:p>
          <w:p>
            <w:pPr>
              <w:pStyle w:val="NoSpacing"/>
              <w:spacing w:lineRule="auto" w:line="276"/>
              <w:rPr>
                <w:color w:val="2E74B5" w:themeColor="accent5" w:themeShade="bf"/>
                <w:sz w:val="24"/>
                <w:szCs w:val="24"/>
                <w:u w:val="single"/>
              </w:rPr>
            </w:pPr>
            <w:r>
              <w:rPr>
                <w:color w:val="2E74B5" w:themeColor="accent5" w:themeShade="bf"/>
                <w:sz w:val="24"/>
                <w:szCs w:val="24"/>
                <w:u w:val="single"/>
              </w:rPr>
              <w:t>POVRATAK</w:t>
            </w:r>
            <w:r>
              <w:rPr>
                <w:color w:val="2E74B5" w:themeColor="accent5" w:themeShade="bf"/>
                <w:sz w:val="24"/>
                <w:szCs w:val="24"/>
              </w:rPr>
              <w:t xml:space="preserve">: </w:t>
            </w:r>
            <w:r>
              <w:rPr>
                <w:color w:val="2E74B5" w:themeColor="accent5" w:themeShade="bf"/>
                <w:sz w:val="24"/>
                <w:szCs w:val="24"/>
                <w:u w:val="single"/>
              </w:rPr>
              <w:t>9.45</w:t>
            </w:r>
          </w:p>
          <w:p>
            <w:pPr>
              <w:pStyle w:val="NoSpacing"/>
              <w:spacing w:lineRule="auto" w:line="276"/>
              <w:rPr>
                <w:color w:val="2E74B5" w:themeColor="accent5" w:themeShade="bf"/>
                <w:sz w:val="28"/>
                <w:szCs w:val="28"/>
                <w:u w:val="single"/>
              </w:rPr>
            </w:pPr>
            <w:r>
              <w:rPr>
                <w:color w:val="2E74B5" w:themeColor="accent5" w:themeShade="bf"/>
                <w:sz w:val="28"/>
                <w:szCs w:val="28"/>
                <w:u w:val="single"/>
              </w:rPr>
            </w:r>
          </w:p>
          <w:p>
            <w:pPr>
              <w:pStyle w:val="NoSpacing"/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</w:r>
          </w:p>
          <w:p>
            <w:pPr>
              <w:pStyle w:val="NoSpacing"/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2E74B5" w:themeColor="accent5" w:themeShade="bf"/>
                <w:lang w:val="hr-HR"/>
              </w:rPr>
            </w:pPr>
            <w:r>
              <w:rPr>
                <w:b/>
                <w:bCs/>
                <w:i/>
                <w:iCs/>
                <w:color w:val="2E74B5" w:themeColor="accent5" w:themeShade="bf"/>
                <w:lang w:val="hr-HR"/>
              </w:rPr>
            </w:r>
          </w:p>
        </w:tc>
      </w:tr>
    </w:tbl>
    <w:p>
      <w:pPr>
        <w:pStyle w:val="Normal"/>
        <w:jc w:val="center"/>
        <w:rPr>
          <w:b/>
          <w:b/>
          <w:bCs/>
          <w:color w:val="2E74B5" w:themeColor="accent5" w:themeShade="bf"/>
          <w:sz w:val="36"/>
          <w:szCs w:val="36"/>
          <w:lang w:val="hr-HR"/>
        </w:rPr>
      </w:pPr>
      <w:r>
        <w:rPr>
          <w:b/>
          <w:bCs/>
          <w:color w:val="2E74B5" w:themeColor="accent5" w:themeShade="bf"/>
          <w:sz w:val="36"/>
          <w:szCs w:val="36"/>
          <w:lang w:val="hr-HR"/>
        </w:rPr>
      </w:r>
    </w:p>
    <w:p>
      <w:pPr>
        <w:pStyle w:val="Normal"/>
        <w:rPr>
          <w:b/>
          <w:b/>
          <w:bCs/>
          <w:color w:val="2E74B5" w:themeColor="accent5" w:themeShade="bf"/>
          <w:sz w:val="36"/>
          <w:szCs w:val="36"/>
          <w:lang w:val="hr-HR"/>
        </w:rPr>
      </w:pPr>
      <w:r>
        <w:rPr>
          <w:b/>
          <w:bCs/>
          <w:color w:val="2E74B5" w:themeColor="accent5" w:themeShade="bf"/>
          <w:sz w:val="36"/>
          <w:szCs w:val="36"/>
          <w:lang w:val="hr-HR"/>
        </w:rPr>
      </w:r>
    </w:p>
    <w:p>
      <w:pPr>
        <w:pStyle w:val="Normal"/>
        <w:rPr>
          <w:b/>
          <w:b/>
          <w:bCs/>
          <w:color w:val="2E74B5" w:themeColor="accent5" w:themeShade="bf"/>
          <w:sz w:val="36"/>
          <w:szCs w:val="36"/>
          <w:lang w:val="hr-HR"/>
        </w:rPr>
      </w:pPr>
      <w:r>
        <w:rPr>
          <w:b/>
          <w:bCs/>
          <w:color w:val="2E74B5" w:themeColor="accent5" w:themeShade="bf"/>
          <w:sz w:val="36"/>
          <w:szCs w:val="36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jc w:val="center"/>
        <w:rPr>
          <w:b/>
          <w:b/>
          <w:bCs/>
          <w:color w:val="7030A0"/>
          <w:sz w:val="36"/>
          <w:szCs w:val="36"/>
          <w:lang w:val="hr-HR"/>
        </w:rPr>
      </w:pPr>
      <w:bookmarkStart w:id="0" w:name="_Hlk43372152"/>
      <w:bookmarkEnd w:id="0"/>
      <w:r>
        <w:rPr>
          <w:b/>
          <w:bCs/>
          <w:color w:val="7030A0"/>
          <w:sz w:val="36"/>
          <w:szCs w:val="36"/>
          <w:lang w:val="hr-HR"/>
        </w:rPr>
        <w:t>UČENICI OD 5. DO 7. RAZREDA</w:t>
      </w:r>
    </w:p>
    <w:tbl>
      <w:tblPr>
        <w:tblW w:w="11367" w:type="dxa"/>
        <w:jc w:val="left"/>
        <w:tblInd w:w="-114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42"/>
        <w:gridCol w:w="1619"/>
        <w:gridCol w:w="6"/>
        <w:gridCol w:w="7200"/>
      </w:tblGrid>
      <w:tr>
        <w:trPr>
          <w:cantSplit w:val="true"/>
        </w:trPr>
        <w:tc>
          <w:tcPr>
            <w:tcW w:w="11367" w:type="dxa"/>
            <w:gridSpan w:val="4"/>
            <w:tcBorders>
              <w:top w:val="single" w:sz="12" w:space="0" w:color="7030A0"/>
              <w:left w:val="single" w:sz="12" w:space="0" w:color="7030A0"/>
              <w:bottom w:val="single" w:sz="4" w:space="0" w:color="000000"/>
              <w:right w:val="single" w:sz="12" w:space="0" w:color="7030A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7030A0"/>
                <w:sz w:val="32"/>
                <w:szCs w:val="32"/>
                <w:lang w:val="hr-HR"/>
              </w:rPr>
            </w:pPr>
            <w:r>
              <w:rPr>
                <w:b/>
                <w:bCs/>
                <w:i/>
                <w:iCs/>
                <w:color w:val="7030A0"/>
                <w:sz w:val="32"/>
                <w:szCs w:val="32"/>
                <w:lang w:val="hr-HR"/>
              </w:rPr>
              <w:t>AKTIVNOSTI NA KRAJU ŠKOLSKE GODINE</w:t>
            </w:r>
          </w:p>
          <w:p>
            <w:pPr>
              <w:pStyle w:val="Stilnaslova1"/>
              <w:jc w:val="left"/>
              <w:rPr>
                <w:color w:val="7030A0"/>
              </w:rPr>
            </w:pPr>
            <w:r>
              <w:rPr>
                <w:color w:val="7030A0"/>
              </w:rPr>
            </w:r>
          </w:p>
        </w:tc>
      </w:tr>
      <w:tr>
        <w:trPr>
          <w:cantSplit w:val="true"/>
        </w:trPr>
        <w:tc>
          <w:tcPr>
            <w:tcW w:w="254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  <w:t>Nadnevak</w:t>
            </w:r>
          </w:p>
        </w:tc>
        <w:tc>
          <w:tcPr>
            <w:tcW w:w="161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  <w:t>Vrijeme</w:t>
            </w:r>
          </w:p>
        </w:tc>
        <w:tc>
          <w:tcPr>
            <w:tcW w:w="720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fill="auto" w:val="clear"/>
          </w:tcPr>
          <w:p>
            <w:pPr>
              <w:pStyle w:val="Stilnaslova1"/>
              <w:rPr>
                <w:color w:val="7030A0"/>
              </w:rPr>
            </w:pPr>
            <w:r>
              <w:rPr>
                <w:color w:val="7030A0"/>
              </w:rPr>
              <w:t>AKTIVNOSTI</w:t>
            </w:r>
          </w:p>
        </w:tc>
      </w:tr>
      <w:tr>
        <w:trPr>
          <w:trHeight w:val="4120" w:hRule="atLeast"/>
          <w:cantSplit w:val="true"/>
        </w:trPr>
        <w:tc>
          <w:tcPr>
            <w:tcW w:w="254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color w:val="7030A0"/>
                <w:lang w:val="hr-HR"/>
              </w:rPr>
              <w:t>18.06. 2021. (petak)</w:t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</w:tc>
        <w:tc>
          <w:tcPr>
            <w:tcW w:w="161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  <w:t>8.00 – 9.30</w:t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</w:tc>
        <w:tc>
          <w:tcPr>
            <w:tcW w:w="720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7030A0"/>
                <w:lang w:val="hr-HR"/>
              </w:rPr>
              <w:t>SAT RAZREDNIKA</w:t>
            </w:r>
          </w:p>
          <w:p>
            <w:pPr>
              <w:pStyle w:val="Normal"/>
              <w:rPr/>
            </w:pPr>
            <w:r>
              <w:rPr>
                <w:b/>
                <w:color w:val="7030A0"/>
                <w:lang w:val="hr-HR"/>
              </w:rPr>
              <w:t xml:space="preserve">POVRAT UDŽBENIKA </w:t>
            </w:r>
          </w:p>
          <w:p>
            <w:pPr>
              <w:pStyle w:val="Normal"/>
              <w:rPr/>
            </w:pPr>
            <w:r>
              <w:rPr>
                <w:b/>
                <w:color w:val="7030A0"/>
                <w:lang w:val="hr-HR"/>
              </w:rPr>
              <w:t xml:space="preserve">5. RAZRED – vraćaju se svi udžbenici </w:t>
            </w:r>
            <w:r>
              <w:rPr>
                <w:b/>
                <w:color w:val="7030A0"/>
                <w:u w:val="single"/>
                <w:lang w:val="hr-HR"/>
              </w:rPr>
              <w:t>osim</w:t>
            </w:r>
            <w:r>
              <w:rPr>
                <w:b/>
                <w:color w:val="7030A0"/>
                <w:lang w:val="hr-HR"/>
              </w:rPr>
              <w:t xml:space="preserve"> udžbenika Engleskog jezika i Talijanskog jezika</w:t>
            </w:r>
          </w:p>
          <w:p>
            <w:pPr>
              <w:pStyle w:val="Normal"/>
              <w:rPr>
                <w:b/>
                <w:b/>
                <w:color w:val="7030A0"/>
                <w:lang w:val="hr-HR"/>
              </w:rPr>
            </w:pPr>
            <w:r>
              <w:rPr>
                <w:b/>
                <w:color w:val="7030A0"/>
                <w:lang w:val="hr-HR"/>
              </w:rPr>
            </w:r>
          </w:p>
          <w:p>
            <w:pPr>
              <w:pStyle w:val="Normal"/>
              <w:rPr/>
            </w:pPr>
            <w:r>
              <w:rPr>
                <w:b/>
                <w:color w:val="7030A0"/>
                <w:lang w:val="hr-HR"/>
              </w:rPr>
              <w:t xml:space="preserve">6. RAZRED – vraćaju se svi udžbenici </w:t>
            </w:r>
            <w:r>
              <w:rPr>
                <w:b/>
                <w:color w:val="7030A0"/>
                <w:u w:val="single"/>
                <w:lang w:val="hr-HR"/>
              </w:rPr>
              <w:t>osim</w:t>
            </w:r>
            <w:r>
              <w:rPr>
                <w:b/>
                <w:color w:val="7030A0"/>
                <w:lang w:val="hr-HR"/>
              </w:rPr>
              <w:t xml:space="preserve"> udžbenika Engleskog jezika i Talijanskog jezika</w:t>
            </w:r>
          </w:p>
          <w:p>
            <w:pPr>
              <w:pStyle w:val="Normal"/>
              <w:rPr>
                <w:b/>
                <w:b/>
                <w:color w:val="7030A0"/>
                <w:lang w:val="hr-HR"/>
              </w:rPr>
            </w:pPr>
            <w:r>
              <w:rPr>
                <w:b/>
                <w:color w:val="7030A0"/>
                <w:lang w:val="hr-HR"/>
              </w:rPr>
            </w:r>
          </w:p>
          <w:p>
            <w:pPr>
              <w:pStyle w:val="Normal"/>
              <w:rPr/>
            </w:pPr>
            <w:r>
              <w:rPr>
                <w:b/>
                <w:color w:val="7030A0"/>
                <w:lang w:val="hr-HR"/>
              </w:rPr>
              <w:t xml:space="preserve">7. RAZRED – vraćaju se svi udžbenici </w:t>
            </w:r>
            <w:r>
              <w:rPr>
                <w:b/>
                <w:color w:val="7030A0"/>
                <w:u w:val="single"/>
                <w:lang w:val="hr-HR"/>
              </w:rPr>
              <w:t>osim</w:t>
            </w:r>
            <w:r>
              <w:rPr>
                <w:b/>
                <w:color w:val="7030A0"/>
                <w:lang w:val="hr-HR"/>
              </w:rPr>
              <w:t xml:space="preserve"> Engleskog jezika, Talijanskog jezika i Geografije</w:t>
            </w:r>
          </w:p>
          <w:p>
            <w:pPr>
              <w:pStyle w:val="Normal"/>
              <w:rPr>
                <w:b/>
                <w:b/>
                <w:color w:val="7030A0"/>
                <w:lang w:val="hr-HR"/>
              </w:rPr>
            </w:pPr>
            <w:r>
              <w:rPr>
                <w:b/>
                <w:color w:val="7030A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PRIJEVOZ UČENIKA:</w:t>
            </w:r>
          </w:p>
          <w:p>
            <w:pPr>
              <w:pStyle w:val="Normal"/>
              <w:rPr>
                <w:bCs/>
                <w:color w:val="7030A0"/>
              </w:rPr>
            </w:pPr>
            <w:r>
              <w:rPr>
                <w:bCs/>
                <w:color w:val="7030A0"/>
              </w:rPr>
              <w:t>POLAZAK – prema redovnom rasporedu</w:t>
            </w:r>
          </w:p>
          <w:p>
            <w:pPr>
              <w:pStyle w:val="Normal"/>
              <w:rPr/>
            </w:pPr>
            <w:r>
              <w:rPr>
                <w:bCs/>
                <w:color w:val="7030A0"/>
              </w:rPr>
              <w:t>POVRATAK – 9.4</w:t>
            </w:r>
            <w:r>
              <w:rPr>
                <w:bCs/>
                <w:color w:val="7030A0"/>
              </w:rPr>
              <w:t>0</w:t>
            </w:r>
          </w:p>
          <w:p>
            <w:pPr>
              <w:pStyle w:val="NoSpacing"/>
              <w:rPr>
                <w:bCs/>
                <w:color w:val="7030A0"/>
              </w:rPr>
            </w:pPr>
            <w:r>
              <w:rPr>
                <w:bCs/>
                <w:color w:val="7030A0"/>
              </w:rPr>
            </w:r>
          </w:p>
        </w:tc>
      </w:tr>
      <w:tr>
        <w:trPr>
          <w:trHeight w:val="945" w:hRule="exact"/>
          <w:cantSplit w:val="true"/>
        </w:trPr>
        <w:tc>
          <w:tcPr>
            <w:tcW w:w="254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>
                <w:b/>
                <w:bCs/>
                <w:color w:val="7030A0"/>
                <w:lang w:val="hr-HR"/>
              </w:rPr>
              <w:t>24.06. 2021.</w:t>
            </w:r>
          </w:p>
          <w:p>
            <w:pPr>
              <w:pStyle w:val="Normal"/>
              <w:ind w:right="-108" w:hanging="0"/>
              <w:rPr/>
            </w:pPr>
            <w:r>
              <w:rPr>
                <w:b/>
                <w:bCs/>
                <w:color w:val="7030A0"/>
                <w:lang w:val="hr-HR"/>
              </w:rPr>
              <w:t>(četvrtak)</w:t>
            </w:r>
          </w:p>
        </w:tc>
        <w:tc>
          <w:tcPr>
            <w:tcW w:w="161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>
                <w:b/>
                <w:bCs/>
                <w:color w:val="7030A0"/>
                <w:lang w:val="hr-HR"/>
              </w:rPr>
              <w:t>8.00 sati</w:t>
            </w:r>
          </w:p>
        </w:tc>
        <w:tc>
          <w:tcPr>
            <w:tcW w:w="720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7030A0"/>
                <w:lang w:val="hr-HR"/>
              </w:rPr>
              <w:t>POČETAK DOPUNSKOG RADA ZA UČENIKE KOJI NA KRAJU NASTAVNE GODINE IMAJU OCJENU NEDOVOLJAN IZ NAJVIŠE DVA PREDMETA</w:t>
            </w:r>
          </w:p>
        </w:tc>
      </w:tr>
      <w:tr>
        <w:trPr>
          <w:trHeight w:val="1192" w:hRule="atLeast"/>
          <w:cantSplit w:val="true"/>
        </w:trPr>
        <w:tc>
          <w:tcPr>
            <w:tcW w:w="254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>
                <w:b/>
                <w:bCs/>
                <w:color w:val="7030A0"/>
                <w:lang w:val="hr-HR"/>
              </w:rPr>
              <w:t>2.07. 2021.</w:t>
            </w:r>
          </w:p>
          <w:p>
            <w:pPr>
              <w:pStyle w:val="Normal"/>
              <w:ind w:right="-108" w:hanging="0"/>
              <w:rPr/>
            </w:pPr>
            <w:r>
              <w:rPr>
                <w:b/>
                <w:bCs/>
                <w:color w:val="7030A0"/>
                <w:lang w:val="hr-HR"/>
              </w:rPr>
              <w:t>(petak)</w:t>
            </w:r>
          </w:p>
        </w:tc>
        <w:tc>
          <w:tcPr>
            <w:tcW w:w="161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  <w:t>9.00 sati</w:t>
            </w:r>
          </w:p>
        </w:tc>
        <w:tc>
          <w:tcPr>
            <w:tcW w:w="720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fill="auto" w:val="clear"/>
          </w:tcPr>
          <w:p>
            <w:pPr>
              <w:pStyle w:val="Stilnaslova2"/>
              <w:rPr/>
            </w:pPr>
            <w:r>
              <w:rPr>
                <w:color w:val="7030A0"/>
              </w:rPr>
              <w:t xml:space="preserve">PODJELA  SVJEDODŽBI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7030A0"/>
                <w:lang w:val="hr-HR"/>
              </w:rPr>
            </w:pPr>
            <w:r>
              <w:rPr>
                <w:b/>
                <w:bCs/>
                <w:i/>
                <w:iCs/>
                <w:color w:val="7030A0"/>
                <w:lang w:val="hr-HR"/>
              </w:rPr>
              <w:t xml:space="preserve">   </w:t>
            </w:r>
          </w:p>
          <w:p>
            <w:pPr>
              <w:pStyle w:val="Normal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  <w:t>PRIJEVOZ UČENIKA:</w:t>
            </w:r>
          </w:p>
          <w:p>
            <w:pPr>
              <w:pStyle w:val="NoSpacing"/>
              <w:rPr>
                <w:color w:val="7030A0"/>
                <w:sz w:val="24"/>
                <w:szCs w:val="24"/>
                <w:u w:val="single"/>
              </w:rPr>
            </w:pPr>
            <w:r>
              <w:rPr>
                <w:color w:val="7030A0"/>
                <w:sz w:val="24"/>
                <w:szCs w:val="24"/>
                <w:u w:val="single"/>
              </w:rPr>
              <w:t>POLAZAK</w:t>
            </w:r>
          </w:p>
          <w:p>
            <w:pPr>
              <w:pStyle w:val="NoSpacing"/>
              <w:spacing w:lineRule="auto" w:line="276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MIŠKOVIĆI: 8.00</w:t>
            </w:r>
          </w:p>
          <w:p>
            <w:pPr>
              <w:pStyle w:val="NoSpacing"/>
              <w:spacing w:lineRule="auto" w:line="276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DINJIŠKA: 8.05</w:t>
            </w:r>
          </w:p>
          <w:p>
            <w:pPr>
              <w:pStyle w:val="NoSpacing"/>
              <w:spacing w:lineRule="auto" w:line="276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GORICA: 8.20</w:t>
            </w:r>
          </w:p>
          <w:p>
            <w:pPr>
              <w:pStyle w:val="NoSpacing"/>
              <w:spacing w:lineRule="auto" w:line="276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VLAŠIĆI: 7.55</w:t>
            </w:r>
          </w:p>
          <w:p>
            <w:pPr>
              <w:pStyle w:val="NoSpacing"/>
              <w:spacing w:lineRule="auto" w:line="276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POVLJANA: 8.15</w:t>
            </w:r>
          </w:p>
          <w:p>
            <w:pPr>
              <w:pStyle w:val="NoSpacing"/>
              <w:spacing w:lineRule="auto" w:line="276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ŠIMUNI: 8.15</w:t>
            </w:r>
          </w:p>
          <w:p>
            <w:pPr>
              <w:pStyle w:val="NoSpacing"/>
              <w:spacing w:lineRule="auto" w:line="276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PROBOJ: 8.25 </w:t>
            </w:r>
          </w:p>
          <w:p>
            <w:pPr>
              <w:pStyle w:val="NoSpacing"/>
              <w:spacing w:lineRule="auto" w:line="276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KOŠLJUN: 8.25</w:t>
            </w:r>
          </w:p>
          <w:p>
            <w:pPr>
              <w:pStyle w:val="NoSpacing"/>
              <w:spacing w:lineRule="auto" w:line="276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VODICE: 8.35</w:t>
            </w:r>
          </w:p>
          <w:p>
            <w:pPr>
              <w:pStyle w:val="NoSpacing"/>
              <w:spacing w:lineRule="auto" w:line="276"/>
              <w:rPr>
                <w:color w:val="7030A0"/>
                <w:sz w:val="24"/>
                <w:szCs w:val="24"/>
                <w:u w:val="single"/>
              </w:rPr>
            </w:pPr>
            <w:r>
              <w:rPr>
                <w:color w:val="7030A0"/>
                <w:sz w:val="24"/>
                <w:szCs w:val="24"/>
                <w:u w:val="single"/>
              </w:rPr>
              <w:t>POVRATAK</w:t>
            </w:r>
            <w:r>
              <w:rPr>
                <w:color w:val="7030A0"/>
                <w:sz w:val="24"/>
                <w:szCs w:val="24"/>
              </w:rPr>
              <w:t xml:space="preserve">: </w:t>
            </w:r>
            <w:r>
              <w:rPr>
                <w:color w:val="7030A0"/>
                <w:sz w:val="24"/>
                <w:szCs w:val="24"/>
                <w:u w:val="single"/>
              </w:rPr>
              <w:t>9.45</w:t>
            </w:r>
          </w:p>
          <w:p>
            <w:pPr>
              <w:pStyle w:val="NoSpacing"/>
              <w:spacing w:lineRule="auto" w:line="276"/>
              <w:rPr>
                <w:b/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</w:r>
          </w:p>
        </w:tc>
      </w:tr>
      <w:tr>
        <w:trPr>
          <w:trHeight w:val="1192" w:hRule="atLeast"/>
          <w:cantSplit w:val="true"/>
        </w:trPr>
        <w:tc>
          <w:tcPr>
            <w:tcW w:w="254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  <w:p>
            <w:pPr>
              <w:pStyle w:val="Normal"/>
              <w:ind w:right="-108" w:hanging="0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</w:tc>
        <w:tc>
          <w:tcPr>
            <w:tcW w:w="161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</w:tc>
        <w:tc>
          <w:tcPr>
            <w:tcW w:w="720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fill="auto" w:val="clear"/>
          </w:tcPr>
          <w:p>
            <w:pPr>
              <w:pStyle w:val="Stilnaslova2"/>
              <w:rPr>
                <w:color w:val="7030A0"/>
              </w:rPr>
            </w:pPr>
            <w:r>
              <w:rPr>
                <w:color w:val="7030A0"/>
              </w:rPr>
              <w:t>Završetak dopunskog rada ovisi o broju sati dopunskog rada koje je odredio predmetni učitelj, a o čemu će učenici biti obavješteni na prvom satu dopunskog rada.</w:t>
            </w:r>
          </w:p>
        </w:tc>
      </w:tr>
      <w:tr>
        <w:trPr>
          <w:trHeight w:val="1192" w:hRule="atLeast"/>
          <w:cantSplit w:val="true"/>
        </w:trPr>
        <w:tc>
          <w:tcPr>
            <w:tcW w:w="254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</w:tc>
        <w:tc>
          <w:tcPr>
            <w:tcW w:w="161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</w:tc>
        <w:tc>
          <w:tcPr>
            <w:tcW w:w="720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fill="auto" w:val="clear"/>
          </w:tcPr>
          <w:p>
            <w:pPr>
              <w:pStyle w:val="Stilnaslova2"/>
              <w:rPr>
                <w:color w:val="7030A0"/>
              </w:rPr>
            </w:pPr>
            <w:r>
              <w:rPr>
                <w:color w:val="7030A0"/>
              </w:rPr>
              <w:t>Učenici koji su upućeni na dopunski rad će o datumu podjele svjedodžbi  biti obavješteni na zadnjem satu dopunskog rada.</w:t>
            </w:r>
          </w:p>
        </w:tc>
      </w:tr>
      <w:tr>
        <w:trPr>
          <w:trHeight w:val="909" w:hRule="exact"/>
        </w:trPr>
        <w:tc>
          <w:tcPr>
            <w:tcW w:w="4167" w:type="dxa"/>
            <w:gridSpan w:val="3"/>
            <w:tcBorders>
              <w:top w:val="single" w:sz="4" w:space="0" w:color="00000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  <w:t>KOLOVOZ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7030A0"/>
                <w:lang w:val="hr-HR"/>
              </w:rPr>
            </w:pPr>
            <w:r>
              <w:rPr>
                <w:b/>
                <w:bCs/>
                <w:color w:val="7030A0"/>
                <w:lang w:val="hr-HR"/>
              </w:rPr>
            </w:r>
          </w:p>
        </w:tc>
        <w:tc>
          <w:tcPr>
            <w:tcW w:w="720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7030A0"/>
                <w:lang w:val="hr-HR"/>
              </w:rPr>
            </w:pPr>
            <w:r>
              <w:rPr>
                <w:b/>
                <w:bCs/>
                <w:i/>
                <w:iCs/>
                <w:color w:val="7030A0"/>
                <w:lang w:val="hr-HR"/>
              </w:rPr>
              <w:t>DATUMI ODRŽAVANJA POPRAVNIH ISPITA U KOLOVOZU BIT ĆE REČENI UČENICIMA KOJI BUDU UPUĆENI NA POPRAVNI ISPIT</w:t>
            </w:r>
          </w:p>
        </w:tc>
      </w:tr>
    </w:tbl>
    <w:p>
      <w:pPr>
        <w:pStyle w:val="Normal"/>
        <w:rPr>
          <w:b/>
          <w:b/>
          <w:bCs/>
          <w:color w:val="7030A0"/>
          <w:sz w:val="28"/>
          <w:lang w:val="hr-HR"/>
        </w:rPr>
      </w:pPr>
      <w:r>
        <w:rPr>
          <w:b/>
          <w:bCs/>
          <w:color w:val="7030A0"/>
          <w:sz w:val="28"/>
          <w:lang w:val="hr-HR"/>
        </w:rPr>
      </w:r>
    </w:p>
    <w:p>
      <w:pPr>
        <w:pStyle w:val="Normal"/>
        <w:rPr>
          <w:b/>
          <w:b/>
          <w:bCs/>
          <w:color w:val="7030A0"/>
          <w:sz w:val="28"/>
          <w:lang w:val="hr-HR"/>
        </w:rPr>
      </w:pPr>
      <w:r>
        <w:rPr>
          <w:b/>
          <w:bCs/>
          <w:color w:val="7030A0"/>
          <w:sz w:val="28"/>
          <w:lang w:val="hr-HR"/>
        </w:rPr>
      </w:r>
    </w:p>
    <w:p>
      <w:pPr>
        <w:pStyle w:val="Normal"/>
        <w:rPr>
          <w:b/>
          <w:b/>
          <w:bCs/>
          <w:color w:val="7030A0"/>
          <w:sz w:val="28"/>
          <w:lang w:val="hr-HR"/>
        </w:rPr>
      </w:pPr>
      <w:r>
        <w:rPr>
          <w:b/>
          <w:bCs/>
          <w:color w:val="7030A0"/>
          <w:sz w:val="28"/>
          <w:lang w:val="hr-HR"/>
        </w:rPr>
      </w:r>
    </w:p>
    <w:p>
      <w:pPr>
        <w:pStyle w:val="Normal"/>
        <w:spacing w:lineRule="auto" w:line="259" w:before="0" w:after="160"/>
        <w:rPr>
          <w:b/>
          <w:b/>
          <w:bCs/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</w:r>
      <w:r>
        <w:br w:type="page"/>
      </w:r>
    </w:p>
    <w:p>
      <w:pPr>
        <w:pStyle w:val="Normal"/>
        <w:jc w:val="center"/>
        <w:rPr>
          <w:b/>
          <w:b/>
          <w:bCs/>
          <w:color w:val="00B050"/>
          <w:sz w:val="36"/>
          <w:szCs w:val="36"/>
          <w:lang w:val="hr-HR"/>
        </w:rPr>
      </w:pPr>
      <w:bookmarkStart w:id="1" w:name="_Hlk433721521"/>
      <w:bookmarkEnd w:id="1"/>
      <w:r>
        <w:rPr>
          <w:b/>
          <w:bCs/>
          <w:color w:val="00B050"/>
          <w:sz w:val="36"/>
          <w:szCs w:val="36"/>
          <w:lang w:val="hr-HR"/>
        </w:rPr>
        <w:t>UČENICI 8. RAZREDA</w:t>
      </w:r>
    </w:p>
    <w:tbl>
      <w:tblPr>
        <w:tblpPr w:bottomFromText="0" w:horzAnchor="margin" w:leftFromText="180" w:rightFromText="180" w:tblpX="0" w:tblpXSpec="center" w:tblpY="10" w:topFromText="0" w:vertAnchor="text"/>
        <w:tblW w:w="1090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84"/>
        <w:gridCol w:w="1620"/>
        <w:gridCol w:w="3"/>
        <w:gridCol w:w="7201"/>
      </w:tblGrid>
      <w:tr>
        <w:trPr>
          <w:cantSplit w:val="true"/>
        </w:trPr>
        <w:tc>
          <w:tcPr>
            <w:tcW w:w="10908" w:type="dxa"/>
            <w:gridSpan w:val="4"/>
            <w:tcBorders>
              <w:top w:val="single" w:sz="12" w:space="0" w:color="00B050"/>
              <w:left w:val="single" w:sz="12" w:space="0" w:color="00B050"/>
              <w:bottom w:val="single" w:sz="4" w:space="0" w:color="000000"/>
              <w:right w:val="single" w:sz="12" w:space="0" w:color="00B05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B050"/>
                <w:lang w:val="hr-HR"/>
              </w:rPr>
            </w:pPr>
            <w:r>
              <w:rPr>
                <w:b/>
                <w:bCs/>
                <w:i/>
                <w:iCs/>
                <w:color w:val="00B050"/>
                <w:lang w:val="hr-HR"/>
              </w:rPr>
            </w:r>
          </w:p>
          <w:p>
            <w:pPr>
              <w:pStyle w:val="Stilnaslova1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AKTIVNOSTI NA KRAJU ŠKOLSKE GODINE</w:t>
            </w:r>
          </w:p>
        </w:tc>
      </w:tr>
      <w:tr>
        <w:trPr>
          <w:cantSplit w:val="true"/>
        </w:trPr>
        <w:tc>
          <w:tcPr>
            <w:tcW w:w="208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  <w:t>Nadnevak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  <w:t>Vrijeme</w:t>
            </w:r>
          </w:p>
        </w:tc>
        <w:tc>
          <w:tcPr>
            <w:tcW w:w="7204" w:type="dxa"/>
            <w:gridSpan w:val="2"/>
            <w:tcBorders>
              <w:top w:val="single" w:sz="4" w:space="0" w:color="00000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Stilnaslova1"/>
              <w:rPr>
                <w:color w:val="00B050"/>
              </w:rPr>
            </w:pPr>
            <w:r>
              <w:rPr>
                <w:color w:val="00B050"/>
              </w:rPr>
              <w:t>RAZREDI / POSLOVI</w:t>
            </w:r>
          </w:p>
        </w:tc>
      </w:tr>
      <w:tr>
        <w:trPr>
          <w:trHeight w:val="557" w:hRule="atLeast"/>
          <w:cantSplit w:val="true"/>
        </w:trPr>
        <w:tc>
          <w:tcPr>
            <w:tcW w:w="208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color w:val="00B050"/>
                <w:lang w:val="hr-HR"/>
              </w:rPr>
              <w:t>18. 06. 2021.</w:t>
            </w:r>
          </w:p>
          <w:p>
            <w:pPr>
              <w:pStyle w:val="Normal"/>
              <w:rPr/>
            </w:pPr>
            <w:r>
              <w:rPr>
                <w:b/>
                <w:bCs/>
                <w:color w:val="00B050"/>
                <w:lang w:val="hr-HR"/>
              </w:rPr>
              <w:t>(petak)</w:t>
            </w:r>
          </w:p>
        </w:tc>
        <w:tc>
          <w:tcPr>
            <w:tcW w:w="16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color w:val="00B050"/>
                <w:lang w:val="hr-HR"/>
              </w:rPr>
              <w:t>8.00 – 9.30</w:t>
            </w:r>
          </w:p>
          <w:p>
            <w:pPr>
              <w:pStyle w:val="Normal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  <w:p>
            <w:pPr>
              <w:pStyle w:val="Normal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720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b/>
                <w:color w:val="00B050"/>
                <w:sz w:val="24"/>
                <w:szCs w:val="24"/>
              </w:rPr>
              <w:t>SAT RAZREDNIKA</w:t>
            </w:r>
          </w:p>
          <w:p>
            <w:pPr>
              <w:pStyle w:val="NoSpacing"/>
              <w:rPr>
                <w:b/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b/>
                <w:color w:val="00B050"/>
                <w:sz w:val="24"/>
                <w:szCs w:val="24"/>
              </w:rPr>
              <w:t>POVRAT UDŽBENIKA – UČENICI IZ PAGA</w:t>
            </w:r>
          </w:p>
          <w:p>
            <w:pPr>
              <w:pStyle w:val="NoSpacing"/>
              <w:numPr>
                <w:ilvl w:val="0"/>
                <w:numId w:val="3"/>
              </w:numPr>
              <w:rPr/>
            </w:pPr>
            <w:r>
              <w:rPr>
                <w:bCs/>
                <w:i/>
                <w:iCs/>
                <w:color w:val="00B050"/>
                <w:sz w:val="24"/>
                <w:szCs w:val="24"/>
              </w:rPr>
              <w:t xml:space="preserve">vraćaju </w:t>
            </w:r>
            <w:r>
              <w:rPr>
                <w:bCs/>
                <w:i/>
                <w:iCs/>
                <w:color w:val="00B050"/>
                <w:sz w:val="24"/>
                <w:szCs w:val="24"/>
                <w:u w:val="single"/>
              </w:rPr>
              <w:t xml:space="preserve"> udžbenik iz Geografije, Kemije, Biologije i Fizike</w:t>
            </w:r>
          </w:p>
          <w:p>
            <w:pPr>
              <w:pStyle w:val="NoSpacing"/>
              <w:rPr>
                <w:bCs/>
                <w:i/>
                <w:i/>
                <w:iCs/>
                <w:color w:val="00B050"/>
                <w:sz w:val="24"/>
                <w:szCs w:val="24"/>
                <w:u w:val="single"/>
              </w:rPr>
            </w:pPr>
            <w:r>
              <w:rPr>
                <w:bCs/>
                <w:i/>
                <w:iCs/>
                <w:color w:val="00B050"/>
                <w:sz w:val="24"/>
                <w:szCs w:val="24"/>
                <w:u w:val="single"/>
              </w:rPr>
            </w:r>
          </w:p>
          <w:p>
            <w:pPr>
              <w:pStyle w:val="NoSpacing"/>
              <w:rPr>
                <w:b/>
                <w:b/>
                <w:bCs/>
              </w:rPr>
            </w:pPr>
            <w: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POVRAT TABLETA</w:t>
            </w:r>
          </w:p>
          <w:p>
            <w:pPr>
              <w:pStyle w:val="NoSpacing"/>
              <w:rPr>
                <w:b/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</w:r>
          </w:p>
          <w:p>
            <w:pPr>
              <w:pStyle w:val="NoSpacing"/>
              <w:rPr>
                <w:b/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</w:r>
          </w:p>
          <w:p>
            <w:pPr>
              <w:pStyle w:val="NoSpacing"/>
              <w:rPr>
                <w:b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</w:r>
          </w:p>
          <w:p>
            <w:pPr>
              <w:pStyle w:val="NoSpacing"/>
              <w:rPr>
                <w:b/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</w:r>
          </w:p>
        </w:tc>
      </w:tr>
      <w:tr>
        <w:trPr>
          <w:trHeight w:val="916" w:hRule="exact"/>
          <w:cantSplit w:val="true"/>
        </w:trPr>
        <w:tc>
          <w:tcPr>
            <w:tcW w:w="208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>
                <w:b/>
                <w:bCs/>
                <w:color w:val="00B050"/>
                <w:lang w:val="hr-HR"/>
              </w:rPr>
              <w:t>24. 06. 2021.</w:t>
            </w:r>
          </w:p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  <w:t>(ponedjeljak)</w:t>
            </w:r>
          </w:p>
        </w:tc>
        <w:tc>
          <w:tcPr>
            <w:tcW w:w="16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>
                <w:b/>
                <w:bCs/>
                <w:color w:val="00B050"/>
                <w:lang w:val="hr-HR"/>
              </w:rPr>
              <w:t>8.00 sati</w:t>
            </w:r>
          </w:p>
        </w:tc>
        <w:tc>
          <w:tcPr>
            <w:tcW w:w="720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B050"/>
                <w:lang w:val="hr-HR"/>
              </w:rPr>
            </w:pPr>
            <w:r>
              <w:rPr>
                <w:b/>
                <w:color w:val="00B050"/>
                <w:lang w:val="hr-HR"/>
              </w:rPr>
              <w:t>POČETAK DOPUNSKOG RADA ZA UČENIKE KOJI NA KRAJU NASTAVNE GODINE IMAJU OCJENU NEDOVOLJAN IZ NAJVIŠE ČETIRI PREDMETA</w:t>
            </w:r>
          </w:p>
        </w:tc>
      </w:tr>
      <w:tr>
        <w:trPr>
          <w:trHeight w:val="5229" w:hRule="exact"/>
          <w:cantSplit w:val="true"/>
        </w:trPr>
        <w:tc>
          <w:tcPr>
            <w:tcW w:w="208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>
                <w:b/>
                <w:bCs/>
                <w:color w:val="00B050"/>
                <w:lang w:val="hr-HR"/>
              </w:rPr>
              <w:t xml:space="preserve">29.06. 2021. </w:t>
            </w:r>
          </w:p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  <w:t>(srijeda)</w:t>
            </w:r>
          </w:p>
        </w:tc>
        <w:tc>
          <w:tcPr>
            <w:tcW w:w="16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  <w:t>11.00 sati</w:t>
            </w:r>
          </w:p>
        </w:tc>
        <w:tc>
          <w:tcPr>
            <w:tcW w:w="720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B050"/>
                <w:lang w:val="hr-HR"/>
              </w:rPr>
              <w:t>PODJELA SVJEDODŽBI ZA UČENIKE 8. RAZREDA</w:t>
            </w:r>
          </w:p>
          <w:p>
            <w:pPr>
              <w:pStyle w:val="Normal"/>
              <w:rPr>
                <w:b/>
                <w:b/>
                <w:i/>
                <w:i/>
                <w:iCs/>
                <w:color w:val="00B050"/>
                <w:lang w:val="hr-HR"/>
              </w:rPr>
            </w:pPr>
            <w:r>
              <w:rPr>
                <w:b/>
                <w:i/>
                <w:iCs/>
                <w:color w:val="00B050"/>
                <w:lang w:val="hr-HR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>
                <w:b/>
                <w:b/>
                <w:color w:val="00B050"/>
                <w:lang w:val="hr-HR"/>
              </w:rPr>
            </w:pPr>
            <w:r>
              <w:rPr>
                <w:b/>
                <w:color w:val="00B050"/>
                <w:lang w:val="hr-HR"/>
              </w:rPr>
              <w:t xml:space="preserve">Nagrada učeniku generacije </w:t>
            </w:r>
          </w:p>
          <w:p>
            <w:pPr>
              <w:pStyle w:val="Normal"/>
              <w:rPr>
                <w:b/>
                <w:b/>
                <w:color w:val="00B050"/>
                <w:lang w:val="hr-HR"/>
              </w:rPr>
            </w:pPr>
            <w:r>
              <w:rPr>
                <w:b/>
                <w:color w:val="00B050"/>
                <w:lang w:val="hr-HR"/>
              </w:rPr>
            </w:r>
          </w:p>
          <w:p>
            <w:pPr>
              <w:pStyle w:val="Normal"/>
              <w:rPr>
                <w:b/>
                <w:b/>
                <w:color w:val="00B050"/>
                <w:lang w:val="hr-HR"/>
              </w:rPr>
            </w:pPr>
            <w:r>
              <w:rPr>
                <w:b/>
                <w:color w:val="00B050"/>
                <w:lang w:val="hr-HR"/>
              </w:rPr>
              <w:t>PRIJEVOZ UČENIKA:</w:t>
            </w:r>
          </w:p>
          <w:p>
            <w:pPr>
              <w:pStyle w:val="NoSpacing"/>
              <w:rPr>
                <w:color w:val="00B050"/>
                <w:sz w:val="24"/>
                <w:szCs w:val="24"/>
                <w:u w:val="single"/>
              </w:rPr>
            </w:pPr>
            <w:r>
              <w:rPr>
                <w:color w:val="00B050"/>
                <w:sz w:val="24"/>
                <w:szCs w:val="24"/>
                <w:u w:val="single"/>
              </w:rPr>
              <w:t>POLAZAK</w:t>
            </w:r>
          </w:p>
          <w:p>
            <w:pPr>
              <w:pStyle w:val="NoSpacing"/>
              <w:spacing w:lineRule="auto" w:line="276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MIŠKOVIĆI: 9.50</w:t>
            </w:r>
          </w:p>
          <w:p>
            <w:pPr>
              <w:pStyle w:val="NoSpacing"/>
              <w:spacing w:lineRule="auto" w:line="276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DINJIŠKA: 9.55</w:t>
            </w:r>
          </w:p>
          <w:p>
            <w:pPr>
              <w:pStyle w:val="NoSpacing"/>
              <w:spacing w:lineRule="auto" w:line="276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GORICA: 10.00</w:t>
            </w:r>
          </w:p>
          <w:p>
            <w:pPr>
              <w:pStyle w:val="NoSpacing"/>
              <w:spacing w:lineRule="auto" w:line="276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VLAŠIĆI: 9.45</w:t>
            </w:r>
          </w:p>
          <w:p>
            <w:pPr>
              <w:pStyle w:val="NoSpacing"/>
              <w:spacing w:lineRule="auto" w:line="276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POVLJANA: 10.10</w:t>
            </w:r>
          </w:p>
          <w:p>
            <w:pPr>
              <w:pStyle w:val="NoSpacing"/>
              <w:spacing w:lineRule="auto" w:line="276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ŠIMUNI: 9.55</w:t>
            </w:r>
          </w:p>
          <w:p>
            <w:pPr>
              <w:pStyle w:val="NoSpacing"/>
              <w:spacing w:lineRule="auto" w:line="276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VODICE: 10.15</w:t>
            </w:r>
          </w:p>
          <w:p>
            <w:pPr>
              <w:pStyle w:val="NoSpacing"/>
              <w:spacing w:lineRule="auto" w:line="276"/>
              <w:rPr>
                <w:color w:val="00B050"/>
                <w:sz w:val="24"/>
                <w:szCs w:val="24"/>
                <w:u w:val="single"/>
              </w:rPr>
            </w:pPr>
            <w:r>
              <w:rPr>
                <w:color w:val="00B050"/>
                <w:sz w:val="24"/>
                <w:szCs w:val="24"/>
                <w:u w:val="single"/>
              </w:rPr>
            </w:r>
          </w:p>
          <w:p>
            <w:pPr>
              <w:pStyle w:val="NoSpacing"/>
              <w:spacing w:lineRule="auto" w:line="276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  <w:u w:val="single"/>
              </w:rPr>
              <w:t>POVRATAK</w:t>
            </w:r>
            <w:r>
              <w:rPr>
                <w:color w:val="00B050"/>
                <w:sz w:val="24"/>
                <w:szCs w:val="24"/>
              </w:rPr>
              <w:t xml:space="preserve"> :  12.30</w:t>
            </w:r>
          </w:p>
          <w:p>
            <w:pPr>
              <w:pStyle w:val="NoSpacing"/>
              <w:spacing w:lineRule="auto" w:line="276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1144" w:hRule="exact"/>
          <w:cantSplit w:val="true"/>
        </w:trPr>
        <w:tc>
          <w:tcPr>
            <w:tcW w:w="208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  <w:p>
            <w:pPr>
              <w:pStyle w:val="Normal"/>
              <w:ind w:right="-108" w:hanging="0"/>
              <w:rPr/>
            </w:pPr>
            <w:r>
              <w:rPr>
                <w:b/>
                <w:bCs/>
                <w:color w:val="00B050"/>
                <w:lang w:val="hr-HR"/>
              </w:rPr>
              <w:t>25.06. 2021.</w:t>
            </w:r>
          </w:p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16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720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rPr>
                <w:color w:val="00B050"/>
                <w:lang w:val="hr-HR"/>
              </w:rPr>
            </w:pPr>
            <w:r>
              <w:rPr>
                <w:color w:val="00B050"/>
                <w:lang w:val="hr-HR"/>
              </w:rPr>
            </w:r>
          </w:p>
          <w:p>
            <w:pPr>
              <w:pStyle w:val="Normal"/>
              <w:rPr>
                <w:color w:val="00B050"/>
                <w:lang w:val="hr-HR"/>
              </w:rPr>
            </w:pPr>
            <w:r>
              <w:rPr>
                <w:color w:val="00B050"/>
                <w:lang w:val="hr-HR"/>
              </w:rPr>
              <w:t>POČETAK PRIJAVA OBRAZOVNIH PROGRAMA U Nacionalni informacijski sustav prijava i upisa u srednje škole</w:t>
            </w:r>
          </w:p>
        </w:tc>
      </w:tr>
      <w:tr>
        <w:trPr>
          <w:trHeight w:val="990" w:hRule="exact"/>
          <w:cantSplit w:val="true"/>
        </w:trPr>
        <w:tc>
          <w:tcPr>
            <w:tcW w:w="208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>
                <w:b/>
                <w:bCs/>
                <w:color w:val="00B050"/>
                <w:lang w:val="hr-HR"/>
              </w:rPr>
              <w:t>28. 06. 2021.</w:t>
            </w:r>
          </w:p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16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720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rPr>
                <w:color w:val="00B050"/>
                <w:lang w:val="hr-HR"/>
              </w:rPr>
            </w:pPr>
            <w:r>
              <w:rPr>
                <w:color w:val="00B050"/>
                <w:lang w:val="hr-HR"/>
              </w:rPr>
              <w:t>ZAVRŠETAK PRIJAVE OBRAZOVNIH PROGRAMA KOJI ZAHTJEVAJU DODATNE PROVJERE</w:t>
            </w:r>
          </w:p>
        </w:tc>
      </w:tr>
      <w:tr>
        <w:trPr>
          <w:trHeight w:val="944" w:hRule="exact"/>
          <w:cantSplit w:val="true"/>
        </w:trPr>
        <w:tc>
          <w:tcPr>
            <w:tcW w:w="2084" w:type="dxa"/>
            <w:tcBorders>
              <w:top w:val="single" w:sz="12" w:space="0" w:color="00B050"/>
              <w:left w:val="single" w:sz="12" w:space="0" w:color="00B050"/>
              <w:bottom w:val="single" w:sz="4" w:space="0" w:color="00000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jc w:val="both"/>
              <w:rPr/>
            </w:pPr>
            <w:r>
              <w:rPr>
                <w:b/>
                <w:bCs/>
                <w:color w:val="00B050"/>
                <w:lang w:val="hr-HR"/>
              </w:rPr>
              <w:t>29.06. –1.07. 2021.</w:t>
            </w:r>
          </w:p>
        </w:tc>
        <w:tc>
          <w:tcPr>
            <w:tcW w:w="1620" w:type="dxa"/>
            <w:tcBorders>
              <w:top w:val="single" w:sz="12" w:space="0" w:color="00B050"/>
              <w:left w:val="single" w:sz="12" w:space="0" w:color="00B050"/>
              <w:bottom w:val="single" w:sz="4" w:space="0" w:color="00000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720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4" w:space="0" w:color="000000"/>
              <w:right w:val="single" w:sz="12" w:space="0" w:color="00B05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B050"/>
                <w:lang w:val="hr-HR"/>
              </w:rPr>
            </w:pPr>
            <w:r>
              <w:rPr>
                <w:b/>
                <w:color w:val="00B050"/>
                <w:lang w:val="hr-HR"/>
              </w:rPr>
              <w:t>PROVOĐENJE DODATNIH ISPITA I PROVJERA TE UNOS REZULTATA</w:t>
            </w:r>
          </w:p>
        </w:tc>
      </w:tr>
      <w:tr>
        <w:trPr>
          <w:trHeight w:val="1572" w:hRule="exact"/>
          <w:cantSplit w:val="true"/>
        </w:trPr>
        <w:tc>
          <w:tcPr>
            <w:tcW w:w="208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jc w:val="both"/>
              <w:rPr>
                <w:b/>
                <w:b/>
                <w:bCs/>
                <w:color w:val="00B050"/>
                <w:u w:val="single"/>
                <w:lang w:val="hr-HR"/>
              </w:rPr>
            </w:pPr>
            <w:r>
              <w:rPr>
                <w:b/>
                <w:bCs/>
                <w:color w:val="00B050"/>
                <w:u w:val="single"/>
                <w:lang w:val="hr-HR"/>
              </w:rPr>
            </w:r>
          </w:p>
          <w:p>
            <w:pPr>
              <w:pStyle w:val="Normal"/>
              <w:ind w:right="-108" w:hanging="0"/>
              <w:jc w:val="both"/>
              <w:rPr>
                <w:b/>
                <w:b/>
                <w:bCs/>
                <w:color w:val="00B050"/>
                <w:u w:val="single"/>
                <w:lang w:val="hr-HR"/>
              </w:rPr>
            </w:pPr>
            <w:r>
              <w:rPr>
                <w:b/>
                <w:bCs/>
                <w:color w:val="00B050"/>
                <w:u w:val="single"/>
                <w:lang w:val="hr-HR"/>
              </w:rPr>
            </w:r>
          </w:p>
          <w:p>
            <w:pPr>
              <w:pStyle w:val="Normal"/>
              <w:ind w:right="-108" w:hanging="0"/>
              <w:jc w:val="center"/>
              <w:rPr/>
            </w:pPr>
            <w:r>
              <w:rPr>
                <w:b/>
                <w:bCs/>
                <w:color w:val="00B050"/>
                <w:u w:val="single"/>
                <w:lang w:val="hr-HR"/>
              </w:rPr>
              <w:t>do 1.07. 2021.</w:t>
            </w:r>
          </w:p>
        </w:tc>
        <w:tc>
          <w:tcPr>
            <w:tcW w:w="16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720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B050"/>
                <w:u w:val="single"/>
                <w:lang w:val="hr-HR"/>
              </w:rPr>
            </w:pPr>
            <w:r>
              <w:rPr>
                <w:b/>
                <w:color w:val="00B050"/>
                <w:u w:val="single"/>
                <w:lang w:val="hr-HR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color w:val="00B050"/>
                <w:u w:val="single"/>
                <w:lang w:val="hr-HR"/>
              </w:rPr>
            </w:pPr>
            <w:r>
              <w:rPr>
                <w:b/>
                <w:color w:val="00B050"/>
                <w:u w:val="single"/>
                <w:lang w:val="hr-HR"/>
              </w:rPr>
              <w:t>ROK ZA DOSTAVU DOKUMENTACIJE REDOVITIH UČENIKA (STRUČNO MIŠLJENJE ŠKOLSKOG LIJEČNIKA, STRUČNO MIŠLJENJE HZZ-a I OSTALI DOKUMENTI KOJIMA SE OSTVARUJU DODATNA PRAVA ZA UPIS)</w:t>
            </w:r>
          </w:p>
        </w:tc>
      </w:tr>
      <w:tr>
        <w:trPr>
          <w:trHeight w:val="1551" w:hRule="exact"/>
          <w:cantSplit w:val="true"/>
        </w:trPr>
        <w:tc>
          <w:tcPr>
            <w:tcW w:w="208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>
                <w:b/>
                <w:bCs/>
                <w:color w:val="00B050"/>
                <w:lang w:val="hr-HR"/>
              </w:rPr>
              <w:t xml:space="preserve">    </w:t>
            </w:r>
            <w:r>
              <w:rPr>
                <w:b/>
                <w:bCs/>
                <w:color w:val="00B050"/>
                <w:lang w:val="hr-HR"/>
              </w:rPr>
              <w:t xml:space="preserve">5. 7. 2021. </w:t>
            </w:r>
          </w:p>
          <w:p>
            <w:pPr>
              <w:pStyle w:val="Normal"/>
              <w:ind w:right="-108" w:hanging="0"/>
              <w:jc w:val="center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16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720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ListParagraph"/>
              <w:rPr>
                <w:b/>
                <w:b/>
                <w:color w:val="00B050"/>
                <w:lang w:val="hr-HR"/>
              </w:rPr>
            </w:pPr>
            <w:r>
              <w:rPr>
                <w:b/>
                <w:color w:val="00B050"/>
                <w:lang w:val="hr-H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b/>
                <w:b/>
                <w:color w:val="00B050"/>
                <w:lang w:val="hr-HR"/>
              </w:rPr>
            </w:pPr>
            <w:r>
              <w:rPr>
                <w:b/>
                <w:color w:val="00B050"/>
                <w:lang w:val="hr-HR"/>
              </w:rPr>
              <w:t xml:space="preserve">UNOS PRIGOVORA NA UNESENE OSOBNE PODATKE, OCJENE, NETJECANJA, REZULTATE DODATNIH PROVJERA I PODATKE NA TEMELJU KOJIH SE OSTVARUJU DODATNA PRAVA ZA UPIS </w:t>
            </w:r>
          </w:p>
          <w:p>
            <w:pPr>
              <w:pStyle w:val="ListParagraph"/>
              <w:rPr>
                <w:b/>
                <w:b/>
                <w:color w:val="00B050"/>
                <w:lang w:val="hr-HR"/>
              </w:rPr>
            </w:pPr>
            <w:r>
              <w:rPr>
                <w:b/>
                <w:color w:val="00B050"/>
                <w:lang w:val="hr-HR"/>
              </w:rPr>
            </w:r>
          </w:p>
          <w:p>
            <w:pPr>
              <w:pStyle w:val="Normal"/>
              <w:rPr>
                <w:b/>
                <w:b/>
                <w:color w:val="00B050"/>
                <w:lang w:val="hr-HR"/>
              </w:rPr>
            </w:pPr>
            <w:r>
              <w:rPr>
                <w:b/>
                <w:color w:val="00B050"/>
                <w:lang w:val="hr-HR"/>
              </w:rPr>
            </w:r>
          </w:p>
        </w:tc>
      </w:tr>
      <w:tr>
        <w:trPr>
          <w:trHeight w:val="884" w:hRule="exact"/>
          <w:cantSplit w:val="true"/>
        </w:trPr>
        <w:tc>
          <w:tcPr>
            <w:tcW w:w="208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>
                <w:b/>
                <w:bCs/>
                <w:color w:val="00B050"/>
                <w:lang w:val="hr-HR"/>
              </w:rPr>
              <w:t xml:space="preserve">   </w:t>
            </w:r>
            <w:r>
              <w:rPr>
                <w:b/>
                <w:bCs/>
                <w:color w:val="00B050"/>
                <w:lang w:val="hr-HR"/>
              </w:rPr>
              <w:t>6.07.2021.</w:t>
            </w:r>
          </w:p>
          <w:p>
            <w:pPr>
              <w:pStyle w:val="Normal"/>
              <w:ind w:right="-108" w:hanging="0"/>
              <w:jc w:val="center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16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720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color w:val="00B050"/>
                <w:lang w:val="hr-HR"/>
              </w:rPr>
            </w:pPr>
            <w:r>
              <w:rPr>
                <w:color w:val="00B050"/>
                <w:lang w:val="hr-HR"/>
              </w:rPr>
              <w:t>BRISANJE S LISTA KANDIDATA KOJI NISU ZADOVOLJILI PREDUVJETE</w:t>
            </w:r>
          </w:p>
          <w:p>
            <w:pPr>
              <w:pStyle w:val="Normal"/>
              <w:rPr>
                <w:color w:val="00B050"/>
                <w:lang w:val="hr-HR"/>
              </w:rPr>
            </w:pPr>
            <w:r>
              <w:rPr>
                <w:color w:val="00B050"/>
                <w:lang w:val="hr-HR"/>
              </w:rPr>
            </w:r>
          </w:p>
        </w:tc>
      </w:tr>
      <w:tr>
        <w:trPr>
          <w:trHeight w:val="992" w:hRule="exact"/>
          <w:cantSplit w:val="true"/>
        </w:trPr>
        <w:tc>
          <w:tcPr>
            <w:tcW w:w="208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b/>
                <w:bCs/>
                <w:color w:val="00B050"/>
                <w:lang w:val="hr-HR"/>
              </w:rPr>
              <w:t>7. 07. 2021.</w:t>
            </w:r>
          </w:p>
          <w:p>
            <w:pPr>
              <w:pStyle w:val="Normal"/>
              <w:ind w:right="-108" w:hanging="0"/>
              <w:jc w:val="center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16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720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color w:val="00B050"/>
                <w:lang w:val="hr-HR"/>
              </w:rPr>
            </w:pPr>
            <w:r>
              <w:rPr>
                <w:color w:val="00B050"/>
                <w:lang w:val="hr-HR"/>
              </w:rPr>
              <w:t>Završetak prijava obrazovnih programa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color w:val="00B050"/>
                <w:lang w:val="hr-HR"/>
              </w:rPr>
            </w:pPr>
            <w:r>
              <w:rPr>
                <w:color w:val="00B050"/>
                <w:lang w:val="hr-HR"/>
              </w:rPr>
              <w:t>Početak ispisa prijavnica</w:t>
            </w:r>
          </w:p>
          <w:p>
            <w:pPr>
              <w:pStyle w:val="ListParagraph"/>
              <w:rPr>
                <w:color w:val="00B050"/>
                <w:lang w:val="hr-HR"/>
              </w:rPr>
            </w:pPr>
            <w:r>
              <w:rPr>
                <w:color w:val="00B050"/>
                <w:lang w:val="hr-HR"/>
              </w:rPr>
            </w:r>
          </w:p>
        </w:tc>
      </w:tr>
      <w:tr>
        <w:trPr>
          <w:trHeight w:val="1115" w:hRule="exact"/>
          <w:cantSplit w:val="true"/>
        </w:trPr>
        <w:tc>
          <w:tcPr>
            <w:tcW w:w="208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b/>
                <w:bCs/>
                <w:color w:val="00B050"/>
                <w:lang w:val="hr-HR"/>
              </w:rPr>
              <w:t>9.07. 2021.</w:t>
            </w:r>
          </w:p>
          <w:p>
            <w:pPr>
              <w:pStyle w:val="Normal"/>
              <w:ind w:right="-108" w:hanging="0"/>
              <w:jc w:val="center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16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720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ListParagraph"/>
              <w:rPr>
                <w:color w:val="00B050"/>
                <w:lang w:val="hr-HR"/>
              </w:rPr>
            </w:pPr>
            <w:r>
              <w:rPr>
                <w:color w:val="00B050"/>
                <w:lang w:val="hr-H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color w:val="00B050"/>
                <w:lang w:val="hr-HR"/>
              </w:rPr>
            </w:pPr>
            <w:r>
              <w:rPr>
                <w:color w:val="00B050"/>
                <w:lang w:val="hr-HR"/>
              </w:rPr>
              <w:t>Krajnji rok za zaprimanje potpisanih prijavnica</w:t>
            </w:r>
          </w:p>
        </w:tc>
      </w:tr>
      <w:tr>
        <w:trPr>
          <w:trHeight w:val="862" w:hRule="exact"/>
          <w:cantSplit w:val="true"/>
        </w:trPr>
        <w:tc>
          <w:tcPr>
            <w:tcW w:w="208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  <w:p>
            <w:pPr>
              <w:pStyle w:val="Normal"/>
              <w:ind w:right="-108" w:hanging="0"/>
              <w:jc w:val="center"/>
              <w:rPr/>
            </w:pPr>
            <w:r>
              <w:rPr>
                <w:b/>
                <w:bCs/>
                <w:color w:val="00B050"/>
                <w:lang w:val="hr-HR"/>
              </w:rPr>
              <w:t>10. 07. 2021.</w:t>
            </w:r>
          </w:p>
          <w:p>
            <w:pPr>
              <w:pStyle w:val="Normal"/>
              <w:ind w:right="-108" w:hanging="0"/>
              <w:jc w:val="center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16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720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ListParagraph"/>
              <w:rPr>
                <w:color w:val="00B050"/>
                <w:lang w:val="hr-HR"/>
              </w:rPr>
            </w:pPr>
            <w:r>
              <w:rPr>
                <w:color w:val="00B050"/>
                <w:lang w:val="hr-H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b/>
                <w:b/>
                <w:color w:val="00B050"/>
                <w:lang w:val="hr-HR"/>
              </w:rPr>
            </w:pPr>
            <w:r>
              <w:rPr>
                <w:b/>
                <w:color w:val="00B050"/>
                <w:lang w:val="hr-HR"/>
              </w:rPr>
              <w:t>OBJAVA KONAČNIH LJESTVICA PORETKA</w:t>
            </w:r>
          </w:p>
        </w:tc>
      </w:tr>
      <w:tr>
        <w:trPr>
          <w:trHeight w:val="2831" w:hRule="exact"/>
          <w:cantSplit w:val="true"/>
        </w:trPr>
        <w:tc>
          <w:tcPr>
            <w:tcW w:w="208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b/>
                <w:bCs/>
                <w:color w:val="00B050"/>
                <w:lang w:val="hr-HR"/>
              </w:rPr>
              <w:t>12. – 14. 07. 2021.</w:t>
            </w:r>
          </w:p>
        </w:tc>
        <w:tc>
          <w:tcPr>
            <w:tcW w:w="16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720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color w:val="00B050"/>
                <w:lang w:val="hr-HR"/>
              </w:rPr>
            </w:pPr>
            <w:r>
              <w:rPr>
                <w:color w:val="00B050"/>
                <w:lang w:val="hr-HR"/>
              </w:rPr>
              <w:t xml:space="preserve">DOSTAVA DOKUMENATA KOJI SU UVJET ZA UPIS U ODREĐENI PROGRAM OBRAZOVANJA ( potvrde školske medicine,  liječnička svjedodžba medicine rada, ugovor o naukovanju učenika i ostali dokumenti kojima su ostvarena dodatna prava na upis) </w:t>
            </w:r>
            <w:r>
              <w:rPr>
                <w:color w:val="00B050"/>
                <w:u w:val="single"/>
                <w:lang w:val="hr-HR"/>
              </w:rPr>
              <w:t>U SREDNJE ŠKOLE</w:t>
            </w:r>
          </w:p>
          <w:p>
            <w:pPr>
              <w:pStyle w:val="ListParagraph"/>
              <w:rPr>
                <w:color w:val="00B050"/>
                <w:lang w:val="hr-HR"/>
              </w:rPr>
            </w:pPr>
            <w:r>
              <w:rPr>
                <w:color w:val="00B050"/>
                <w:lang w:val="hr-H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b/>
                <w:b/>
                <w:color w:val="00B050"/>
                <w:u w:val="single"/>
                <w:lang w:val="hr-HR"/>
              </w:rPr>
            </w:pPr>
            <w:r>
              <w:rPr>
                <w:b/>
                <w:color w:val="00B050"/>
                <w:u w:val="single"/>
                <w:lang w:val="hr-HR"/>
              </w:rPr>
              <w:t>DOSTAVA POTPISANOG OBRASCA O UPISU U I. RAZRED SREDNJE ŠKOLE (UPISNICE) U SREDNJU ŠKOLU KOJU JE UČENIK UPISAO</w:t>
            </w:r>
          </w:p>
        </w:tc>
      </w:tr>
      <w:tr>
        <w:trPr>
          <w:trHeight w:val="1425" w:hRule="exact"/>
          <w:cantSplit w:val="true"/>
        </w:trPr>
        <w:tc>
          <w:tcPr>
            <w:tcW w:w="208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b/>
                <w:bCs/>
                <w:color w:val="00B050"/>
                <w:lang w:val="hr-HR"/>
              </w:rPr>
              <w:t>15. 07. 2021.</w:t>
            </w:r>
          </w:p>
          <w:p>
            <w:pPr>
              <w:pStyle w:val="Normal"/>
              <w:ind w:right="-108" w:hanging="0"/>
              <w:jc w:val="center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  <w:p>
            <w:pPr>
              <w:pStyle w:val="Normal"/>
              <w:ind w:right="-108" w:hanging="0"/>
              <w:jc w:val="center"/>
              <w:rPr/>
            </w:pPr>
            <w:r>
              <w:rPr>
                <w:b/>
                <w:bCs/>
                <w:color w:val="00B050"/>
                <w:lang w:val="hr-HR"/>
              </w:rPr>
              <w:t>10.08. 2021.</w:t>
            </w:r>
          </w:p>
        </w:tc>
        <w:tc>
          <w:tcPr>
            <w:tcW w:w="16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720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4" w:space="0" w:color="000000"/>
              <w:right w:val="single" w:sz="12" w:space="0" w:color="00B05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color w:val="00B050"/>
                <w:lang w:val="hr-HR"/>
              </w:rPr>
            </w:pPr>
            <w:r>
              <w:rPr>
                <w:color w:val="00B050"/>
                <w:lang w:val="hr-HR"/>
              </w:rPr>
              <w:t>OBJAVA OKVIRNOG BROJA SLOBODNIH MJESTA ZA JESENSKI ROK</w:t>
            </w:r>
          </w:p>
          <w:p>
            <w:pPr>
              <w:pStyle w:val="Normal"/>
              <w:rPr>
                <w:color w:val="00B050"/>
                <w:lang w:val="hr-HR"/>
              </w:rPr>
            </w:pPr>
            <w:r>
              <w:rPr>
                <w:color w:val="00B050"/>
                <w:lang w:val="hr-H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color w:val="00B050"/>
                <w:lang w:val="hr-HR"/>
              </w:rPr>
            </w:pPr>
            <w:r>
              <w:rPr>
                <w:color w:val="00B050"/>
                <w:lang w:val="hr-HR"/>
              </w:rPr>
              <w:t>SLUŽBENA OBJAVA SLOBODNIH MJESTA ZA JESENSKI UPISNI ROK</w:t>
            </w:r>
          </w:p>
        </w:tc>
      </w:tr>
      <w:tr>
        <w:trPr>
          <w:trHeight w:val="909" w:hRule="exact"/>
        </w:trPr>
        <w:tc>
          <w:tcPr>
            <w:tcW w:w="3707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  <w:t>KOLOVOZ</w:t>
            </w:r>
          </w:p>
        </w:tc>
        <w:tc>
          <w:tcPr>
            <w:tcW w:w="720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B050"/>
                <w:lang w:val="hr-HR"/>
              </w:rPr>
            </w:pPr>
            <w:r>
              <w:rPr>
                <w:b/>
                <w:bCs/>
                <w:i/>
                <w:iCs/>
                <w:color w:val="00B050"/>
                <w:lang w:val="hr-HR"/>
              </w:rPr>
              <w:t>DATUMI ODRŽAVANJA POPRAVNIH ISPITA U KOLOVOZU BIT ĆE REČENI UČENICIMA KOJI BUDU UPUĆENI NA  POPRAVNI ISPIT</w:t>
            </w:r>
          </w:p>
        </w:tc>
      </w:tr>
    </w:tbl>
    <w:p>
      <w:pPr>
        <w:pStyle w:val="Normal"/>
        <w:rPr>
          <w:b/>
          <w:b/>
          <w:bCs/>
          <w:color w:val="00B050"/>
          <w:sz w:val="28"/>
          <w:lang w:val="hr-HR"/>
        </w:rPr>
      </w:pPr>
      <w:r>
        <w:rPr>
          <w:b/>
          <w:bCs/>
          <w:color w:val="00B050"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color w:val="00B050"/>
          <w:sz w:val="28"/>
          <w:lang w:val="hr-HR"/>
        </w:rPr>
      </w:pPr>
      <w:r>
        <w:rPr>
          <w:b/>
          <w:bCs/>
          <w:color w:val="00B050"/>
          <w:sz w:val="28"/>
          <w:lang w:val="hr-HR"/>
        </w:rPr>
      </w:r>
    </w:p>
    <w:p>
      <w:pPr>
        <w:pStyle w:val="Normal"/>
        <w:jc w:val="center"/>
        <w:rPr>
          <w:b/>
          <w:b/>
          <w:bCs/>
          <w:color w:val="00B050"/>
          <w:sz w:val="28"/>
          <w:lang w:val="hr-HR"/>
        </w:rPr>
      </w:pPr>
      <w:r>
        <w:rPr>
          <w:b/>
          <w:bCs/>
          <w:color w:val="00B050"/>
          <w:sz w:val="28"/>
          <w:lang w:val="hr-HR"/>
        </w:rPr>
        <w:t xml:space="preserve">ROKOVI  UPISA U SREDNJU ŠKOLU  </w:t>
      </w:r>
    </w:p>
    <w:p>
      <w:pPr>
        <w:pStyle w:val="Normal"/>
        <w:jc w:val="center"/>
        <w:rPr>
          <w:b/>
          <w:b/>
          <w:bCs/>
          <w:color w:val="00B050"/>
          <w:sz w:val="28"/>
          <w:lang w:val="hr-HR"/>
        </w:rPr>
      </w:pPr>
      <w:r>
        <w:rPr>
          <w:b/>
          <w:bCs/>
          <w:color w:val="00B050"/>
          <w:sz w:val="28"/>
          <w:lang w:val="hr-HR"/>
        </w:rPr>
        <w:t>UČENIKA S TEŠKOĆAMA U RAZVOJU</w:t>
      </w:r>
    </w:p>
    <w:p>
      <w:pPr>
        <w:pStyle w:val="Normal"/>
        <w:jc w:val="center"/>
        <w:rPr>
          <w:b/>
          <w:b/>
          <w:bCs/>
          <w:color w:val="00B050"/>
          <w:sz w:val="28"/>
          <w:lang w:val="hr-HR"/>
        </w:rPr>
      </w:pPr>
      <w:r>
        <w:rPr>
          <w:b/>
          <w:bCs/>
          <w:color w:val="00B050"/>
          <w:sz w:val="28"/>
          <w:lang w:val="hr-HR"/>
        </w:rPr>
      </w:r>
    </w:p>
    <w:p>
      <w:pPr>
        <w:pStyle w:val="Normal"/>
        <w:jc w:val="center"/>
        <w:rPr>
          <w:b/>
          <w:b/>
          <w:bCs/>
          <w:color w:val="00B050"/>
          <w:sz w:val="28"/>
          <w:lang w:val="hr-HR"/>
        </w:rPr>
      </w:pPr>
      <w:r>
        <w:rPr>
          <w:b/>
          <w:bCs/>
          <w:color w:val="00B050"/>
          <w:sz w:val="28"/>
          <w:lang w:val="hr-HR"/>
        </w:rPr>
      </w:r>
    </w:p>
    <w:tbl>
      <w:tblPr>
        <w:tblpPr w:bottomFromText="0" w:horzAnchor="margin" w:leftFromText="180" w:rightFromText="180" w:tblpX="0" w:tblpXSpec="center" w:tblpY="18" w:topFromText="0" w:vertAnchor="text"/>
        <w:tblW w:w="1090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84"/>
        <w:gridCol w:w="1621"/>
        <w:gridCol w:w="7203"/>
      </w:tblGrid>
      <w:tr>
        <w:trPr>
          <w:trHeight w:val="1572" w:hRule="exact"/>
          <w:cantSplit w:val="true"/>
        </w:trPr>
        <w:tc>
          <w:tcPr>
            <w:tcW w:w="208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jc w:val="both"/>
              <w:rPr>
                <w:b/>
                <w:b/>
                <w:bCs/>
                <w:color w:val="00B050"/>
                <w:u w:val="single"/>
                <w:lang w:val="hr-HR"/>
              </w:rPr>
            </w:pPr>
            <w:r>
              <w:rPr>
                <w:b/>
                <w:bCs/>
                <w:color w:val="00B050"/>
                <w:u w:val="single"/>
                <w:lang w:val="hr-HR"/>
              </w:rPr>
            </w:r>
          </w:p>
          <w:p>
            <w:pPr>
              <w:pStyle w:val="Normal"/>
              <w:ind w:right="-108" w:hanging="0"/>
              <w:jc w:val="both"/>
              <w:rPr>
                <w:b/>
                <w:b/>
                <w:bCs/>
                <w:color w:val="00B050"/>
                <w:u w:val="single"/>
                <w:lang w:val="hr-HR"/>
              </w:rPr>
            </w:pPr>
            <w:r>
              <w:rPr>
                <w:b/>
                <w:bCs/>
                <w:color w:val="00B050"/>
                <w:u w:val="single"/>
                <w:lang w:val="hr-HR"/>
              </w:rPr>
            </w:r>
          </w:p>
          <w:p>
            <w:pPr>
              <w:pStyle w:val="Normal"/>
              <w:ind w:right="-108" w:hanging="0"/>
              <w:jc w:val="center"/>
              <w:rPr/>
            </w:pPr>
            <w:r>
              <w:rPr>
                <w:b/>
                <w:bCs/>
                <w:color w:val="00B050"/>
                <w:lang w:val="hr-HR"/>
              </w:rPr>
              <w:t>24.5. – 14. 06.</w:t>
            </w:r>
          </w:p>
          <w:p>
            <w:pPr>
              <w:pStyle w:val="Normal"/>
              <w:ind w:right="-108" w:hanging="0"/>
              <w:jc w:val="center"/>
              <w:rPr/>
            </w:pPr>
            <w:r>
              <w:rPr>
                <w:b/>
                <w:bCs/>
                <w:color w:val="00B050"/>
                <w:lang w:val="hr-HR"/>
              </w:rPr>
              <w:t>2021</w:t>
            </w:r>
          </w:p>
        </w:tc>
        <w:tc>
          <w:tcPr>
            <w:tcW w:w="16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720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B050"/>
                <w:u w:val="single"/>
                <w:lang w:val="hr-HR"/>
              </w:rPr>
            </w:pPr>
            <w:r>
              <w:rPr>
                <w:b/>
                <w:color w:val="00B050"/>
                <w:u w:val="single"/>
                <w:lang w:val="hr-HR"/>
              </w:rPr>
            </w:r>
          </w:p>
          <w:p>
            <w:pPr>
              <w:pStyle w:val="Normal"/>
              <w:rPr>
                <w:b/>
                <w:b/>
                <w:color w:val="00B050"/>
                <w:lang w:val="hr-HR"/>
              </w:rPr>
            </w:pPr>
            <w:r>
              <w:rPr>
                <w:b/>
                <w:color w:val="00B050"/>
                <w:lang w:val="hr-HR"/>
              </w:rPr>
              <w:t>Kandidati s teškoćama u razvoju prijavljuju se uredima državne uprave u županiji i iskazuju svoj odabir s liste prioriteta redom kako bi željeli upisati obrazovne programe</w:t>
            </w:r>
          </w:p>
        </w:tc>
      </w:tr>
      <w:tr>
        <w:trPr>
          <w:trHeight w:val="1129" w:hRule="exact"/>
          <w:cantSplit w:val="true"/>
        </w:trPr>
        <w:tc>
          <w:tcPr>
            <w:tcW w:w="208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b/>
                <w:bCs/>
                <w:color w:val="00B050"/>
                <w:lang w:val="hr-HR"/>
              </w:rPr>
              <w:t xml:space="preserve">24.5.  – 17.6. </w:t>
            </w:r>
          </w:p>
          <w:p>
            <w:pPr>
              <w:pStyle w:val="Normal"/>
              <w:ind w:right="-108" w:hanging="0"/>
              <w:jc w:val="center"/>
              <w:rPr/>
            </w:pPr>
            <w:r>
              <w:rPr>
                <w:b/>
                <w:bCs/>
                <w:color w:val="00B050"/>
                <w:lang w:val="hr-HR"/>
              </w:rPr>
              <w:t>2021.</w:t>
            </w:r>
          </w:p>
        </w:tc>
        <w:tc>
          <w:tcPr>
            <w:tcW w:w="16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720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ListParagraph"/>
              <w:rPr>
                <w:b/>
                <w:b/>
                <w:color w:val="00B050"/>
                <w:lang w:val="hr-HR"/>
              </w:rPr>
            </w:pPr>
            <w:r>
              <w:rPr>
                <w:b/>
                <w:color w:val="00B050"/>
                <w:lang w:val="hr-HR"/>
              </w:rPr>
            </w:r>
          </w:p>
          <w:p>
            <w:pPr>
              <w:pStyle w:val="Normal"/>
              <w:rPr>
                <w:b/>
                <w:b/>
                <w:color w:val="00B050"/>
                <w:lang w:val="hr-HR"/>
              </w:rPr>
            </w:pPr>
            <w:r>
              <w:rPr>
                <w:b/>
                <w:color w:val="00B050"/>
                <w:lang w:val="hr-HR"/>
              </w:rPr>
              <w:t>Upisna povjerenstva ureda državne uprave unose navedene odabire u sustav NISpuSŠ</w:t>
            </w:r>
          </w:p>
          <w:p>
            <w:pPr>
              <w:pStyle w:val="Normal"/>
              <w:rPr>
                <w:b/>
                <w:b/>
                <w:color w:val="00B050"/>
                <w:lang w:val="hr-HR"/>
              </w:rPr>
            </w:pPr>
            <w:r>
              <w:rPr>
                <w:b/>
                <w:color w:val="00B050"/>
                <w:lang w:val="hr-HR"/>
              </w:rPr>
            </w:r>
          </w:p>
        </w:tc>
      </w:tr>
      <w:tr>
        <w:trPr>
          <w:trHeight w:val="1129" w:hRule="exact"/>
          <w:cantSplit w:val="true"/>
        </w:trPr>
        <w:tc>
          <w:tcPr>
            <w:tcW w:w="208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b/>
                <w:bCs/>
                <w:color w:val="00B050"/>
                <w:lang w:val="hr-HR"/>
              </w:rPr>
              <w:t xml:space="preserve">17.6. 2021. </w:t>
            </w:r>
          </w:p>
        </w:tc>
        <w:tc>
          <w:tcPr>
            <w:tcW w:w="16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720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B050"/>
                <w:lang w:val="hr-HR"/>
              </w:rPr>
            </w:pPr>
            <w:r>
              <w:rPr>
                <w:b/>
                <w:color w:val="00B050"/>
                <w:lang w:val="hr-HR"/>
              </w:rPr>
              <w:t>Zatvaranje mogućnosti unosa odabira kandidata</w:t>
            </w:r>
          </w:p>
        </w:tc>
      </w:tr>
      <w:tr>
        <w:trPr>
          <w:trHeight w:val="1116" w:hRule="exact"/>
          <w:cantSplit w:val="true"/>
        </w:trPr>
        <w:tc>
          <w:tcPr>
            <w:tcW w:w="208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b/>
                <w:bCs/>
                <w:color w:val="00B050"/>
                <w:lang w:val="hr-HR"/>
              </w:rPr>
              <w:t xml:space="preserve">21. 6.  i 23.6. </w:t>
            </w:r>
          </w:p>
          <w:p>
            <w:pPr>
              <w:pStyle w:val="Normal"/>
              <w:ind w:right="-108" w:hanging="0"/>
              <w:jc w:val="center"/>
              <w:rPr/>
            </w:pPr>
            <w:r>
              <w:rPr>
                <w:b/>
                <w:bCs/>
                <w:color w:val="00B050"/>
                <w:lang w:val="hr-HR"/>
              </w:rPr>
              <w:t>2021.</w:t>
            </w:r>
          </w:p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16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720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rPr>
                <w:color w:val="00B050"/>
                <w:lang w:val="hr-HR"/>
              </w:rPr>
            </w:pPr>
            <w:r>
              <w:rPr>
                <w:color w:val="00B050"/>
                <w:lang w:val="hr-HR"/>
              </w:rPr>
            </w:r>
          </w:p>
          <w:p>
            <w:pPr>
              <w:pStyle w:val="Normal"/>
              <w:rPr>
                <w:b/>
                <w:b/>
                <w:color w:val="00B050"/>
                <w:lang w:val="hr-HR"/>
              </w:rPr>
            </w:pPr>
            <w:r>
              <w:rPr>
                <w:b/>
                <w:color w:val="00B050"/>
                <w:lang w:val="hr-HR"/>
              </w:rPr>
              <w:t>Provođenje dodatnih provjera za učenike s teškoćama u razvoju i unos rezultata u sustav</w:t>
            </w:r>
          </w:p>
        </w:tc>
      </w:tr>
      <w:tr>
        <w:trPr>
          <w:trHeight w:val="1874" w:hRule="exact"/>
          <w:cantSplit w:val="true"/>
        </w:trPr>
        <w:tc>
          <w:tcPr>
            <w:tcW w:w="208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  <w:p>
            <w:pPr>
              <w:pStyle w:val="Normal"/>
              <w:ind w:right="-108" w:hanging="0"/>
              <w:rPr/>
            </w:pPr>
            <w:r>
              <w:rPr>
                <w:b/>
                <w:bCs/>
                <w:color w:val="00B050"/>
                <w:lang w:val="hr-HR"/>
              </w:rPr>
              <w:t>21.6. - 24.6.  2021.</w:t>
            </w:r>
          </w:p>
          <w:p>
            <w:pPr>
              <w:pStyle w:val="Normal"/>
              <w:ind w:right="-108" w:hanging="0"/>
              <w:jc w:val="center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  <w:p>
            <w:pPr>
              <w:pStyle w:val="Normal"/>
              <w:ind w:right="-108" w:hanging="0"/>
              <w:jc w:val="center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  <w:p>
            <w:pPr>
              <w:pStyle w:val="Normal"/>
              <w:ind w:right="-108" w:hanging="0"/>
              <w:rPr/>
            </w:pPr>
            <w:r>
              <w:rPr>
                <w:b/>
                <w:bCs/>
                <w:color w:val="00B050"/>
                <w:lang w:val="hr-HR"/>
              </w:rPr>
              <w:t>25.6. 2021.</w:t>
            </w:r>
          </w:p>
        </w:tc>
        <w:tc>
          <w:tcPr>
            <w:tcW w:w="16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bCs/>
                <w:color w:val="00B050"/>
                <w:lang w:val="hr-HR"/>
              </w:rPr>
            </w:pPr>
            <w:r>
              <w:rPr>
                <w:b/>
                <w:bCs/>
                <w:color w:val="00B050"/>
                <w:lang w:val="hr-HR"/>
              </w:rPr>
            </w:r>
          </w:p>
        </w:tc>
        <w:tc>
          <w:tcPr>
            <w:tcW w:w="720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fill="auto" w:val="clear"/>
          </w:tcPr>
          <w:p>
            <w:pPr>
              <w:pStyle w:val="Normal"/>
              <w:rPr>
                <w:color w:val="00B050"/>
                <w:lang w:val="hr-HR"/>
              </w:rPr>
            </w:pPr>
            <w:r>
              <w:rPr>
                <w:color w:val="00B050"/>
                <w:lang w:val="hr-H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color w:val="00B050"/>
                <w:lang w:val="hr-HR"/>
              </w:rPr>
            </w:pPr>
            <w:r>
              <w:rPr>
                <w:color w:val="00B050"/>
                <w:lang w:val="hr-HR"/>
              </w:rPr>
              <w:t>RANGIRANJE KANDIDATA S TEŠKOĆAMA U RAZVOJU SUKLADNO LISTAMA PRIORITETA</w:t>
            </w:r>
          </w:p>
          <w:p>
            <w:pPr>
              <w:pStyle w:val="ListParagraph"/>
              <w:rPr>
                <w:color w:val="00B050"/>
                <w:lang w:val="hr-HR"/>
              </w:rPr>
            </w:pPr>
            <w:r>
              <w:rPr>
                <w:color w:val="00B050"/>
                <w:lang w:val="hr-H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color w:val="00B050"/>
                <w:lang w:val="hr-HR"/>
              </w:rPr>
            </w:pPr>
            <w:r>
              <w:rPr>
                <w:color w:val="00B050"/>
                <w:lang w:val="hr-HR"/>
              </w:rPr>
              <w:t>SMANJENJE UPISNIH KVOTA RAZREDNIH ODJELA POJEDINIH OBRAZOVNIH PROGRAMA</w:t>
            </w:r>
          </w:p>
        </w:tc>
      </w:tr>
    </w:tbl>
    <w:p>
      <w:pPr>
        <w:pStyle w:val="Normal"/>
        <w:rPr>
          <w:b/>
          <w:b/>
          <w:bCs/>
          <w:color w:val="00B050"/>
          <w:sz w:val="28"/>
          <w:lang w:val="hr-HR"/>
        </w:rPr>
      </w:pPr>
      <w:r>
        <w:rPr>
          <w:b/>
          <w:bCs/>
          <w:color w:val="00B050"/>
          <w:sz w:val="28"/>
          <w:lang w:val="hr-HR"/>
        </w:rPr>
      </w:r>
    </w:p>
    <w:p>
      <w:pPr>
        <w:pStyle w:val="Normal"/>
        <w:rPr/>
      </w:pPr>
      <w:r>
        <w:rPr/>
      </w:r>
      <w:bookmarkStart w:id="2" w:name="_Hlk43372226"/>
      <w:bookmarkStart w:id="3" w:name="_Hlk43372226"/>
      <w:bookmarkEnd w:id="3"/>
    </w:p>
    <w:p>
      <w:pPr>
        <w:pStyle w:val="Normal"/>
        <w:rPr>
          <w:b/>
          <w:b/>
          <w:bCs/>
          <w:color w:val="00B050"/>
          <w:sz w:val="28"/>
          <w:lang w:val="hr-HR"/>
        </w:rPr>
      </w:pPr>
      <w:r>
        <w:rPr>
          <w:b/>
          <w:bCs/>
          <w:color w:val="00B050"/>
          <w:sz w:val="28"/>
          <w:lang w:val="hr-HR"/>
        </w:rPr>
      </w:r>
    </w:p>
    <w:p>
      <w:pPr>
        <w:pStyle w:val="Normal"/>
        <w:rPr>
          <w:b/>
          <w:b/>
          <w:bCs/>
          <w:color w:val="00B050"/>
          <w:sz w:val="28"/>
          <w:lang w:val="hr-HR"/>
        </w:rPr>
      </w:pPr>
      <w:r>
        <w:rPr>
          <w:b/>
          <w:bCs/>
          <w:color w:val="00B050"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/>
      </w:pPr>
      <w:r>
        <w:rPr/>
      </w:r>
      <w:bookmarkStart w:id="4" w:name="_Hlk43110375"/>
      <w:bookmarkStart w:id="5" w:name="_Hlk43110375"/>
      <w:bookmarkEnd w:id="5"/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ilnaslova1"/>
        <w:jc w:val="both"/>
        <w:rPr/>
      </w:pPr>
      <w:r>
        <w:rPr/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rPr>
          <w:b/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</w:r>
    </w:p>
    <w:p>
      <w:pPr>
        <w:pStyle w:val="Normal"/>
        <w:jc w:val="center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</w:r>
    </w:p>
    <w:p>
      <w:pPr>
        <w:pStyle w:val="Normal"/>
        <w:rPr>
          <w:rFonts w:ascii="Monotype Corsiva" w:hAnsi="Monotype Corsiva"/>
          <w:b/>
          <w:b/>
          <w:bCs/>
          <w:i/>
          <w:i/>
          <w:sz w:val="28"/>
          <w:szCs w:val="28"/>
          <w:lang w:val="hr-HR"/>
        </w:rPr>
      </w:pPr>
      <w:r>
        <w:rPr>
          <w:rFonts w:ascii="Monotype Corsiva" w:hAnsi="Monotype Corsiva"/>
          <w:b/>
          <w:bCs/>
          <w:i/>
          <w:sz w:val="28"/>
          <w:szCs w:val="28"/>
          <w:lang w:val="hr-HR"/>
        </w:rPr>
      </w:r>
    </w:p>
    <w:p>
      <w:pPr>
        <w:pStyle w:val="Normal"/>
        <w:rPr>
          <w:bCs/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</w:r>
    </w:p>
    <w:p>
      <w:pPr>
        <w:pStyle w:val="Normal"/>
        <w:rPr>
          <w:bCs/>
          <w:lang w:val="hr-HR"/>
        </w:rPr>
      </w:pPr>
      <w:r>
        <w:rPr>
          <w:bCs/>
          <w:lang w:val="hr-H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onotype Corsiv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1f7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Stilnaslova1">
    <w:name w:val="Heading 1"/>
    <w:basedOn w:val="Normal"/>
    <w:next w:val="Normal"/>
    <w:link w:val="Naslov1Char"/>
    <w:qFormat/>
    <w:rsid w:val="00271f7a"/>
    <w:pPr>
      <w:keepNext w:val="true"/>
      <w:jc w:val="center"/>
      <w:outlineLvl w:val="0"/>
    </w:pPr>
    <w:rPr>
      <w:b/>
      <w:bCs/>
      <w:lang w:val="hr-HR"/>
    </w:rPr>
  </w:style>
  <w:style w:type="paragraph" w:styleId="Stilnaslova2">
    <w:name w:val="Heading 2"/>
    <w:basedOn w:val="Normal"/>
    <w:next w:val="Normal"/>
    <w:link w:val="Naslov2Char"/>
    <w:qFormat/>
    <w:rsid w:val="00271f7a"/>
    <w:pPr>
      <w:keepNext w:val="true"/>
      <w:outlineLvl w:val="1"/>
    </w:pPr>
    <w:rPr>
      <w:b/>
      <w:bCs/>
      <w:lang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qFormat/>
    <w:rsid w:val="00271f7a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Naslov2Char" w:customStyle="1">
    <w:name w:val="Naslov 2 Char"/>
    <w:basedOn w:val="DefaultParagraphFont"/>
    <w:link w:val="Naslov2"/>
    <w:qFormat/>
    <w:rsid w:val="00271f7a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5e3971"/>
    <w:rPr>
      <w:rFonts w:ascii="Segoe UI" w:hAnsi="Segoe UI" w:eastAsia="Times New Roman" w:cs="Segoe UI"/>
      <w:sz w:val="18"/>
      <w:szCs w:val="18"/>
      <w:lang w:val="en-GB"/>
    </w:rPr>
  </w:style>
  <w:style w:type="character" w:styleId="ListLabel1">
    <w:name w:val="ListLabel 1"/>
    <w:qFormat/>
    <w:rPr>
      <w:rFonts w:eastAsia="Times New Roman" w:cs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b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  <w:b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Times New Roman"/>
      <w:b/>
      <w:sz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Times New Roman"/>
      <w:b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Times New Roman"/>
      <w:b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Times New Roman"/>
      <w:b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Times New Roman"/>
      <w:b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Times New Roman"/>
      <w:b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Times New Roman"/>
      <w:b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71f7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271f7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5e397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Application>LibreOffice/6.2.8.2$Windows_X86_64 LibreOffice_project/f82ddfca21ebc1e222a662a32b25c0c9d20169ee</Application>
  <Pages>10</Pages>
  <Words>813</Words>
  <Characters>4685</Characters>
  <CharactersWithSpaces>5388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2017-05-23T09:18:00Z</dcterms:created>
  <dc:creator>Željka Zubović</dc:creator>
  <dc:description/>
  <dc:language>hr-HR</dc:language>
  <cp:lastModifiedBy/>
  <cp:lastPrinted>2021-06-17T08:27:23Z</cp:lastPrinted>
  <dcterms:modified xsi:type="dcterms:W3CDTF">2021-06-17T08:54:23Z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